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096" cy="22354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521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27/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noviembre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Sistema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Portales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Obligaciones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 Transparencia (SIPOT)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7626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76263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 w:right="147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Instituto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Estatal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Transparencia,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Acceso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la</w:t>
                            </w:r>
                            <w:r>
                              <w:rPr>
                                <w:spacing w:val="38"/>
                              </w:rPr>
                              <w:t> </w:t>
                            </w:r>
                            <w:r>
                              <w:rPr/>
                              <w:t>Información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y</w:t>
                            </w:r>
                            <w:r>
                              <w:rPr>
                                <w:spacing w:val="36"/>
                              </w:rPr>
                              <w:t> </w:t>
                            </w:r>
                            <w:r>
                              <w:rPr/>
                              <w:t>Protección</w:t>
                            </w:r>
                            <w:r>
                              <w:rPr>
                                <w:spacing w:val="37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39"/>
                              </w:rPr>
                              <w:t> </w:t>
                            </w:r>
                            <w:r>
                              <w:rPr/>
                              <w:t>Datos </w:t>
                            </w:r>
                            <w:r>
                              <w:rPr>
                                <w:spacing w:val="-2"/>
                              </w:rPr>
                              <w:t>Personales.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60.0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 w:right="147"/>
                      </w:pPr>
                      <w:r>
                        <w:rPr/>
                        <w:t>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Instituto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Estatal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Transparencia,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Acceso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la</w:t>
                      </w:r>
                      <w:r>
                        <w:rPr>
                          <w:spacing w:val="38"/>
                        </w:rPr>
                        <w:t> </w:t>
                      </w:r>
                      <w:r>
                        <w:rPr/>
                        <w:t>Información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y</w:t>
                      </w:r>
                      <w:r>
                        <w:rPr>
                          <w:spacing w:val="36"/>
                        </w:rPr>
                        <w:t> </w:t>
                      </w:r>
                      <w:r>
                        <w:rPr/>
                        <w:t>Protección</w:t>
                      </w:r>
                      <w:r>
                        <w:rPr>
                          <w:spacing w:val="37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39"/>
                        </w:rPr>
                        <w:t> </w:t>
                      </w:r>
                      <w:r>
                        <w:rPr/>
                        <w:t>Datos </w:t>
                      </w:r>
                      <w:r>
                        <w:rPr>
                          <w:spacing w:val="-2"/>
                        </w:rPr>
                        <w:t>Personales.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2025-12-16T19:49:11Z</dcterms:created>
  <dcterms:modified xsi:type="dcterms:W3CDTF">2025-12-16T19:49:11Z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