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50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z w:val="22"/>
              </w:rPr>
              <w:t>Datos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Abiertos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80137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80137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8"/>
                              <w:jc w:val="both"/>
                            </w:pPr>
                            <w:r>
                              <w:rPr/>
                              <w:t>A esta capacitación asistieron funcionarios de Colegio de Educación Profesional Técnica del Estado de Nuevo León, Municipio Guadalupe,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Secretaria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Educacion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Red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Autopistas,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General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Escobedo,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Servicios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Salud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 Nuevo León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O.P.D.,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Secretaría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Salud,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Municipal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Desarrollo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Policial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Guadalupe,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Sabinas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Hiudalgo,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Municipio China, N:L., Unidad de Integración Educativa, Municipio Sabinas Hidalgo, N.L., Municipio General Zuazua, N.L.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63.1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8"/>
                        <w:jc w:val="both"/>
                      </w:pPr>
                      <w:r>
                        <w:rPr/>
                        <w:t>A esta capacitación asistieron funcionarios de Colegio de Educación Profesional Técnica del Estado de Nuevo León, Municipio Guadalupe,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Secretaria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Educacion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,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Red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Autopistas,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General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Escobedo,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Servicios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Salud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 Nuevo León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O.P.D.,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Secretaría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Salud,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Municipal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Desarrollo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Policial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Guadalupe,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Sabinas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Hiudalgo,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Municipio China, N:L., Unidad de Integración Educativa, Municipio Sabinas Hidalgo, N.L., Municipio General Zuazua, N.L.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2025-12-16T19:48:52Z</dcterms:created>
  <dcterms:modified xsi:type="dcterms:W3CDTF">2025-12-16T19:48:52Z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