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08723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087234"/>
                          <a:chExt cx="9907270" cy="7087234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7223" cy="21986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58.050pt;mso-position-horizontal-relative:page;mso-position-vertical-relative:page;z-index:-15770624" id="docshapegroup1" coordorigin="238,552" coordsize="15602,11161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10;height:3463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Virtual</w:t>
      </w:r>
      <w:r>
        <w:rPr>
          <w:spacing w:val="-7"/>
        </w:rPr>
        <w:t> </w:t>
      </w:r>
      <w:r>
        <w:rPr/>
        <w:t>dirigida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6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11/19/2025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Virtual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sz w:val="22"/>
              </w:rPr>
              <w:t>Generalidades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Ley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Protección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Datos Personales en posesión de sujetos obligados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58737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286875" cy="5873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esta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capacitación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asistieron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funcionarios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Colegio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Educación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Profesional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Técnica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Estado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Nuevo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León.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46.25pt;mso-position-horizontal-relative:page;mso-position-vertical-relative:paragraph;z-index:-15728640;mso-wrap-distance-left:0;mso-wrap-distance-right:0" type="#_x0000_t202" id="docshape5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/>
                      </w:pPr>
                      <w:r>
                        <w:rPr/>
                        <w:t>A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esta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capacitación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asistieron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funcionarios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Colegio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Educación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Profesional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Técnica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del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Estado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Nuevo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León.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4083" w:hanging="1895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2025-12-16T19:47:07Z</dcterms:created>
  <dcterms:modified xsi:type="dcterms:W3CDTF">2025-12-16T19:47:07Z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