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4F75E3" w14:textId="77777777" w:rsidR="001B4F76" w:rsidRDefault="001B4F76" w:rsidP="001B4F76">
      <w:pPr>
        <w:rPr>
          <w:b/>
          <w:bCs/>
        </w:rPr>
      </w:pPr>
    </w:p>
    <w:p w14:paraId="60812250" w14:textId="77777777" w:rsidR="00E04D26" w:rsidRDefault="00E04D26" w:rsidP="001B4F76">
      <w:pPr>
        <w:jc w:val="center"/>
        <w:rPr>
          <w:b/>
          <w:bCs/>
        </w:rPr>
      </w:pPr>
    </w:p>
    <w:p w14:paraId="5D0AE25F" w14:textId="5CFC9230" w:rsidR="001B4F76" w:rsidRPr="001B4F76" w:rsidRDefault="001B4F76" w:rsidP="001B4F76">
      <w:pPr>
        <w:jc w:val="center"/>
        <w:rPr>
          <w:b/>
          <w:bCs/>
        </w:rPr>
      </w:pPr>
      <w:r w:rsidRPr="001B4F76">
        <w:rPr>
          <w:b/>
          <w:bCs/>
        </w:rPr>
        <w:t>INSTITUTO ESTATAL DE TRANSPARENCIA, ACCESO A LA INFORMACIÓN Y PROTECCIÓN DE DATOS PERSONALES</w:t>
      </w:r>
    </w:p>
    <w:p w14:paraId="059B4556" w14:textId="77777777" w:rsidR="001B4F76" w:rsidRPr="001B4F76" w:rsidRDefault="001B4F76" w:rsidP="003E3308">
      <w:pPr>
        <w:jc w:val="center"/>
        <w:rPr>
          <w:b/>
          <w:bCs/>
        </w:rPr>
      </w:pPr>
      <w:r w:rsidRPr="001B4F76">
        <w:rPr>
          <w:b/>
          <w:bCs/>
        </w:rPr>
        <w:t>AVISO DE PRIVACIDAD INTEGRAL</w:t>
      </w:r>
    </w:p>
    <w:p w14:paraId="30BF9A28" w14:textId="77777777" w:rsidR="001B4F76" w:rsidRPr="001B4F76" w:rsidRDefault="001B4F76" w:rsidP="001B4F76">
      <w:r w:rsidRPr="001B4F76">
        <w:rPr>
          <w:b/>
          <w:bCs/>
        </w:rPr>
        <w:t>Jornada de Mastografías Gratuitas – Mes Rosa</w:t>
      </w:r>
    </w:p>
    <w:p w14:paraId="24D61EC5" w14:textId="7A3B6A9D" w:rsidR="001B4F76" w:rsidRPr="001B4F76" w:rsidRDefault="001B4F76" w:rsidP="001B4F76">
      <w:pPr>
        <w:jc w:val="both"/>
      </w:pPr>
      <w:r w:rsidRPr="001B4F76">
        <w:t>En cumplimiento de lo dispuesto en los artículos 3, fracción II, 27, 29 y 30 de la Ley de Protección de Datos Personales en Posesión de Sujetos Obligados del Estado de Nuevo León y demás disposiciones normativas aplicables, se pone a disposición de las personas titulares el presente aviso de privacidad integral.</w:t>
      </w:r>
    </w:p>
    <w:p w14:paraId="4189C6EC" w14:textId="75A061D5" w:rsidR="001B4F76" w:rsidRPr="001B4F76" w:rsidRDefault="001B4F76" w:rsidP="001B4F76">
      <w:r w:rsidRPr="001B4F76">
        <w:rPr>
          <w:b/>
          <w:bCs/>
        </w:rPr>
        <w:t>I. Denominación y domicilio del responsable</w:t>
      </w:r>
    </w:p>
    <w:p w14:paraId="5DA13622" w14:textId="5973770B" w:rsidR="001B4F76" w:rsidRDefault="001B4F76" w:rsidP="001B4F76">
      <w:pPr>
        <w:jc w:val="both"/>
      </w:pPr>
      <w:r w:rsidRPr="001B4F76">
        <w:t xml:space="preserve">El Instituto Estatal de Transparencia, Acceso a la Información y Protección de Datos Personales </w:t>
      </w:r>
      <w:r>
        <w:t>INFONL</w:t>
      </w:r>
      <w:r w:rsidRPr="001B4F76">
        <w:t xml:space="preserve">, con domicilio en Avenida Constitución número 1465-1, colonia Centro, código postal 64000, Monterrey, Nuevo León, es responsable del tratamiento de los datos personales que se recaben con motivo de la organización, registro, coordinación y seguimiento administrativo de la Jornada de Mastografías Gratuitas, realizada </w:t>
      </w:r>
      <w:r w:rsidR="0072553F">
        <w:t xml:space="preserve">como apoyo institucional </w:t>
      </w:r>
      <w:r w:rsidRPr="001B4F76">
        <w:t>con la Secretaría de Salud, en el marco de la conmemoración del Mes Rosa.</w:t>
      </w:r>
    </w:p>
    <w:p w14:paraId="0CA68D7F" w14:textId="165D8932" w:rsidR="001B4F76" w:rsidRPr="001B4F76" w:rsidRDefault="001B4F76" w:rsidP="001B4F76">
      <w:pPr>
        <w:jc w:val="both"/>
      </w:pPr>
      <w:r w:rsidRPr="001B4F76">
        <w:t xml:space="preserve">Los datos personales serán tratados de conformidad con los principios, deberes y obligaciones establecidos en la Ley de Protección de Datos Personales en Posesión de Sujetos Obligados del Estado de Nuevo León y demás disposiciones aplicables. </w:t>
      </w:r>
    </w:p>
    <w:p w14:paraId="6C8EFE20" w14:textId="77777777" w:rsidR="001B4F76" w:rsidRPr="001B4F76" w:rsidRDefault="001B4F76" w:rsidP="001B4F76">
      <w:pPr>
        <w:jc w:val="both"/>
      </w:pPr>
      <w:r w:rsidRPr="001B4F76">
        <w:rPr>
          <w:b/>
          <w:bCs/>
        </w:rPr>
        <w:t>II. Datos personales que serán sometidos a tratamiento</w:t>
      </w:r>
    </w:p>
    <w:p w14:paraId="191DA11D" w14:textId="05990E71" w:rsidR="003E3308" w:rsidRDefault="003E3308" w:rsidP="001B4F76">
      <w:pPr>
        <w:spacing w:after="0"/>
        <w:jc w:val="both"/>
      </w:pPr>
      <w:r>
        <w:t xml:space="preserve">Para </w:t>
      </w:r>
      <w:r w:rsidR="00700E4E">
        <w:t xml:space="preserve">el </w:t>
      </w:r>
      <w:r w:rsidR="00700E4E" w:rsidRPr="00F14F21">
        <w:rPr>
          <w:b/>
          <w:bCs/>
          <w:i/>
          <w:iCs/>
          <w:u w:val="single"/>
        </w:rPr>
        <w:t>registro y control interno</w:t>
      </w:r>
      <w:r w:rsidR="00700E4E">
        <w:t xml:space="preserve"> para </w:t>
      </w:r>
      <w:r>
        <w:t>las participantes, el INFONL recabará únicamente:</w:t>
      </w:r>
    </w:p>
    <w:p w14:paraId="63BC0D55" w14:textId="386EBD66" w:rsidR="001B4F76" w:rsidRPr="001B4F76" w:rsidRDefault="001B4F76" w:rsidP="001B4F76">
      <w:pPr>
        <w:spacing w:after="0"/>
        <w:jc w:val="both"/>
      </w:pPr>
      <w:r w:rsidRPr="001B4F76">
        <w:t>a) Nombre completo</w:t>
      </w:r>
      <w:r w:rsidR="003E3308">
        <w:t xml:space="preserve">, </w:t>
      </w:r>
    </w:p>
    <w:p w14:paraId="41EA4D49" w14:textId="338A71E7" w:rsidR="001B4F76" w:rsidRDefault="001B4F76" w:rsidP="001B4F76">
      <w:pPr>
        <w:spacing w:after="0"/>
        <w:jc w:val="both"/>
      </w:pPr>
      <w:r w:rsidRPr="001B4F76">
        <w:t>b) Edad</w:t>
      </w:r>
      <w:r w:rsidR="00700E4E">
        <w:t>,</w:t>
      </w:r>
    </w:p>
    <w:p w14:paraId="07993366" w14:textId="7A43CE53" w:rsidR="00700E4E" w:rsidRDefault="00700E4E" w:rsidP="001B4F76">
      <w:pPr>
        <w:spacing w:after="0"/>
        <w:jc w:val="both"/>
      </w:pPr>
      <w:r>
        <w:t>c) correo, y</w:t>
      </w:r>
    </w:p>
    <w:p w14:paraId="090BF987" w14:textId="6E5B1CDA" w:rsidR="00700E4E" w:rsidRDefault="00700E4E" w:rsidP="001B4F76">
      <w:pPr>
        <w:spacing w:after="0"/>
        <w:jc w:val="both"/>
      </w:pPr>
      <w:r>
        <w:t xml:space="preserve">d)teléfono. </w:t>
      </w:r>
    </w:p>
    <w:p w14:paraId="09EF292C" w14:textId="77777777" w:rsidR="00F14F21" w:rsidRDefault="00F14F21" w:rsidP="001B4F76">
      <w:pPr>
        <w:spacing w:after="0"/>
        <w:jc w:val="both"/>
      </w:pPr>
    </w:p>
    <w:p w14:paraId="234581A6" w14:textId="52BD47FF" w:rsidR="003E3308" w:rsidRDefault="00700E4E" w:rsidP="001B4F76">
      <w:pPr>
        <w:spacing w:after="0"/>
        <w:jc w:val="both"/>
      </w:pPr>
      <w:r>
        <w:t xml:space="preserve">Es importante precisar que, al </w:t>
      </w:r>
      <w:r w:rsidR="003E3308">
        <w:t xml:space="preserve">acudir a realizarse la mastografía, la Secretaría de Salud solicitará directamente </w:t>
      </w:r>
      <w:r w:rsidR="00F14F21">
        <w:t xml:space="preserve">por su personal </w:t>
      </w:r>
      <w:r w:rsidR="003E3308">
        <w:t xml:space="preserve">a las participantes, </w:t>
      </w:r>
      <w:r w:rsidR="00F14F21">
        <w:t xml:space="preserve">datos personales para llevar a cabo su control. </w:t>
      </w:r>
      <w:r w:rsidR="003E3308">
        <w:t xml:space="preserve">La recopilación y el tratamiento de estos datos por la Secretaría de Salud son independientes del registro </w:t>
      </w:r>
      <w:r>
        <w:t xml:space="preserve">interno </w:t>
      </w:r>
      <w:r w:rsidR="003E3308">
        <w:t xml:space="preserve">realizado por el INFONL. </w:t>
      </w:r>
    </w:p>
    <w:p w14:paraId="2FA139AB" w14:textId="77777777" w:rsidR="00700E4E" w:rsidRDefault="00700E4E" w:rsidP="001B4F76">
      <w:pPr>
        <w:spacing w:after="0"/>
        <w:jc w:val="both"/>
      </w:pPr>
    </w:p>
    <w:p w14:paraId="1E4B8D64" w14:textId="77777777" w:rsidR="00700E4E" w:rsidRDefault="00700E4E" w:rsidP="001B4F76">
      <w:pPr>
        <w:spacing w:after="0"/>
        <w:jc w:val="both"/>
      </w:pPr>
    </w:p>
    <w:p w14:paraId="3D3932D2" w14:textId="77777777" w:rsidR="00F14F21" w:rsidRDefault="00F14F21" w:rsidP="001B4F76">
      <w:pPr>
        <w:spacing w:after="0"/>
        <w:jc w:val="both"/>
      </w:pPr>
    </w:p>
    <w:p w14:paraId="42CFCA11" w14:textId="61F81977" w:rsidR="003E3308" w:rsidRDefault="003E3308" w:rsidP="001B4F76">
      <w:pPr>
        <w:spacing w:after="0"/>
        <w:jc w:val="both"/>
      </w:pPr>
      <w:r>
        <w:t>El Instituto no recabará ni tendrá acceso a los resultados de las mastografías ni a información clínica derivada de los estudios</w:t>
      </w:r>
      <w:r w:rsidR="00586471">
        <w:t xml:space="preserve">, en ese sentido el INFONL no solicitará </w:t>
      </w:r>
      <w:r w:rsidR="00F14F21">
        <w:t xml:space="preserve">en ningún momento </w:t>
      </w:r>
      <w:r w:rsidR="00586471">
        <w:t xml:space="preserve">datos personales identificados como sensibles. </w:t>
      </w:r>
    </w:p>
    <w:p w14:paraId="4B971A34" w14:textId="77777777" w:rsidR="003E3308" w:rsidRPr="001B4F76" w:rsidRDefault="003E3308" w:rsidP="001B4F76">
      <w:pPr>
        <w:spacing w:after="0"/>
        <w:jc w:val="both"/>
      </w:pPr>
    </w:p>
    <w:p w14:paraId="583C912E" w14:textId="57F04877" w:rsidR="00A96635" w:rsidRPr="00A96635" w:rsidRDefault="00A96635" w:rsidP="00A96635">
      <w:pPr>
        <w:rPr>
          <w:b/>
          <w:bCs/>
        </w:rPr>
      </w:pPr>
      <w:r w:rsidRPr="00A96635">
        <w:rPr>
          <w:b/>
          <w:bCs/>
        </w:rPr>
        <w:t>I</w:t>
      </w:r>
      <w:r>
        <w:rPr>
          <w:b/>
          <w:bCs/>
        </w:rPr>
        <w:t>II</w:t>
      </w:r>
      <w:r w:rsidRPr="00A96635">
        <w:rPr>
          <w:b/>
          <w:bCs/>
        </w:rPr>
        <w:t>. Finalidades del tratamiento de los datos personales</w:t>
      </w:r>
    </w:p>
    <w:p w14:paraId="3436E82E" w14:textId="77777777" w:rsidR="0072553F" w:rsidRPr="0072553F" w:rsidRDefault="0072553F" w:rsidP="0072553F">
      <w:pPr>
        <w:jc w:val="both"/>
      </w:pPr>
      <w:r w:rsidRPr="0072553F">
        <w:t>Los datos personales señalados serán utilizados exclusivamente para las siguientes finalidades:</w:t>
      </w:r>
    </w:p>
    <w:p w14:paraId="3976014E" w14:textId="77777777" w:rsidR="0072553F" w:rsidRPr="0072553F" w:rsidRDefault="0072553F" w:rsidP="0072553F">
      <w:pPr>
        <w:numPr>
          <w:ilvl w:val="0"/>
          <w:numId w:val="2"/>
        </w:numPr>
        <w:jc w:val="both"/>
      </w:pPr>
      <w:r w:rsidRPr="0072553F">
        <w:t>Registrar a las personas interesadas en participar en la Jornada de Mastografías Gratuitas.</w:t>
      </w:r>
    </w:p>
    <w:p w14:paraId="7F1CE9F2" w14:textId="77777777" w:rsidR="0072553F" w:rsidRPr="0072553F" w:rsidRDefault="0072553F" w:rsidP="0072553F">
      <w:pPr>
        <w:numPr>
          <w:ilvl w:val="0"/>
          <w:numId w:val="2"/>
        </w:numPr>
        <w:jc w:val="both"/>
      </w:pPr>
      <w:r w:rsidRPr="0072553F">
        <w:t>Verificar que las participantes cumplan con el requisito de edad establecido para la realización de los estudios.</w:t>
      </w:r>
    </w:p>
    <w:p w14:paraId="1347D63D" w14:textId="77777777" w:rsidR="0072553F" w:rsidRPr="0072553F" w:rsidRDefault="0072553F" w:rsidP="0072553F">
      <w:pPr>
        <w:numPr>
          <w:ilvl w:val="0"/>
          <w:numId w:val="2"/>
        </w:numPr>
        <w:jc w:val="both"/>
      </w:pPr>
      <w:r w:rsidRPr="0072553F">
        <w:t>Integrar, administrar y mantener actualizado el listado de registro para el control interno de la jornada.</w:t>
      </w:r>
    </w:p>
    <w:p w14:paraId="45F2963C" w14:textId="77777777" w:rsidR="0072553F" w:rsidRPr="0072553F" w:rsidRDefault="0072553F" w:rsidP="0072553F">
      <w:pPr>
        <w:numPr>
          <w:ilvl w:val="0"/>
          <w:numId w:val="2"/>
        </w:numPr>
        <w:jc w:val="both"/>
      </w:pPr>
      <w:r w:rsidRPr="0072553F">
        <w:t>Establecer comunicación con las personas registradas para proporcionarles información relacionada con la jornada, así como informarles oportunamente sobre cualquier cambio, inconveniente o circunstancia que pudiera afectar su desarrollo.</w:t>
      </w:r>
    </w:p>
    <w:p w14:paraId="067A5EDB" w14:textId="77777777" w:rsidR="0072553F" w:rsidRPr="0072553F" w:rsidRDefault="0072553F" w:rsidP="0072553F">
      <w:pPr>
        <w:numPr>
          <w:ilvl w:val="0"/>
          <w:numId w:val="2"/>
        </w:numPr>
        <w:jc w:val="both"/>
      </w:pPr>
      <w:r w:rsidRPr="0072553F">
        <w:t>Realizar las actividades de coordinación administrativa y logística con la Secretaría de Salud para la programación y realización de las mastografías, sin comunicar datos personales de las participantes.</w:t>
      </w:r>
    </w:p>
    <w:p w14:paraId="1F95AFFB" w14:textId="77777777" w:rsidR="0072553F" w:rsidRPr="0072553F" w:rsidRDefault="0072553F" w:rsidP="0072553F">
      <w:pPr>
        <w:numPr>
          <w:ilvl w:val="0"/>
          <w:numId w:val="2"/>
        </w:numPr>
        <w:jc w:val="both"/>
      </w:pPr>
      <w:r w:rsidRPr="0072553F">
        <w:t>Llevar un control administrativo de la jornada y generar estadísticas previamente disociadas que no permitan identificar a las participantes.</w:t>
      </w:r>
    </w:p>
    <w:p w14:paraId="4C8D0168" w14:textId="77777777" w:rsidR="0072553F" w:rsidRPr="0072553F" w:rsidRDefault="0072553F" w:rsidP="0072553F">
      <w:pPr>
        <w:jc w:val="both"/>
      </w:pPr>
      <w:r w:rsidRPr="0072553F">
        <w:t>Los datos personales recabados por el INFONL no serán transferidos a la Secretaría de Salud ni a terceros para la organización de la jornada.</w:t>
      </w:r>
    </w:p>
    <w:p w14:paraId="587BC8B9" w14:textId="77777777" w:rsidR="0072553F" w:rsidRPr="0072553F" w:rsidRDefault="0072553F" w:rsidP="0072553F">
      <w:pPr>
        <w:jc w:val="both"/>
      </w:pPr>
      <w:r w:rsidRPr="0033711A">
        <w:rPr>
          <w:b/>
          <w:bCs/>
          <w:i/>
          <w:iCs/>
        </w:rPr>
        <w:t>La Secretaría de Salud realizará directamente su propio registro</w:t>
      </w:r>
      <w:r w:rsidRPr="0072553F">
        <w:t xml:space="preserve"> de las participantes y recabará, bajo su responsabilidad, los datos personales necesarios para la prestación del servicio médico, conforme a su propio aviso de privacidad.</w:t>
      </w:r>
    </w:p>
    <w:p w14:paraId="1FD04829" w14:textId="77777777" w:rsidR="0072553F" w:rsidRPr="0072553F" w:rsidRDefault="0072553F" w:rsidP="0072553F">
      <w:pPr>
        <w:jc w:val="both"/>
      </w:pPr>
      <w:r w:rsidRPr="0072553F">
        <w:t>Asimismo, los resultados de las mastografías serán entregados directamente por la Secretaría de Salud a las respectivas titulares, sin intervención del INFONL.</w:t>
      </w:r>
    </w:p>
    <w:p w14:paraId="0C70CA42" w14:textId="77777777" w:rsidR="0072553F" w:rsidRDefault="0072553F" w:rsidP="0072553F">
      <w:pPr>
        <w:jc w:val="both"/>
      </w:pPr>
    </w:p>
    <w:p w14:paraId="0D705D2D" w14:textId="77777777" w:rsidR="0072553F" w:rsidRDefault="0072553F" w:rsidP="0072553F">
      <w:pPr>
        <w:jc w:val="both"/>
      </w:pPr>
    </w:p>
    <w:p w14:paraId="3ABBED1E" w14:textId="77777777" w:rsidR="0072553F" w:rsidRDefault="0072553F" w:rsidP="0072553F">
      <w:pPr>
        <w:jc w:val="both"/>
      </w:pPr>
    </w:p>
    <w:p w14:paraId="0E5A28F7" w14:textId="5684599C" w:rsidR="0072553F" w:rsidRDefault="0072553F" w:rsidP="00700E4E">
      <w:pPr>
        <w:jc w:val="both"/>
      </w:pPr>
      <w:r w:rsidRPr="0072553F">
        <w:t>El INFONL no recibirá, consultará, almacenará ni tendrá acceso a los resultados médicos de las participantes.</w:t>
      </w:r>
    </w:p>
    <w:p w14:paraId="57D3BD6D" w14:textId="55079B87" w:rsidR="001B4F76" w:rsidRPr="001B4F76" w:rsidRDefault="001B4F76" w:rsidP="001B4F76">
      <w:r w:rsidRPr="001B4F76">
        <w:rPr>
          <w:b/>
          <w:bCs/>
        </w:rPr>
        <w:t>I</w:t>
      </w:r>
      <w:r w:rsidR="00A96635">
        <w:rPr>
          <w:b/>
          <w:bCs/>
        </w:rPr>
        <w:t>V</w:t>
      </w:r>
      <w:r w:rsidRPr="001B4F76">
        <w:rPr>
          <w:b/>
          <w:bCs/>
        </w:rPr>
        <w:t>. Fundamento legal para el tratamiento de los datos personales</w:t>
      </w:r>
    </w:p>
    <w:p w14:paraId="7116D3A3" w14:textId="5F691D52" w:rsidR="001B4F76" w:rsidRPr="00E04D26" w:rsidRDefault="001B4F76" w:rsidP="00586471">
      <w:pPr>
        <w:jc w:val="both"/>
      </w:pPr>
      <w:r w:rsidRPr="00E04D26">
        <w:t xml:space="preserve">El tratamiento de los datos personales se realiza con fundamento en </w:t>
      </w:r>
      <w:r w:rsidR="00E04D26">
        <w:t xml:space="preserve">el artículo </w:t>
      </w:r>
      <w:r w:rsidR="00E04D26" w:rsidRPr="00E04D26">
        <w:t xml:space="preserve">79 del Reglamento Interior del INFONL, </w:t>
      </w:r>
      <w:r w:rsidRPr="00E04D26">
        <w:t>así como las demás disposiciones legales y administrativas aplicables.</w:t>
      </w:r>
    </w:p>
    <w:p w14:paraId="6A600D91" w14:textId="07D82048" w:rsidR="00A96635" w:rsidRPr="00A96635" w:rsidRDefault="00A96635" w:rsidP="00A96635">
      <w:pPr>
        <w:jc w:val="both"/>
      </w:pPr>
      <w:r>
        <w:rPr>
          <w:b/>
          <w:bCs/>
        </w:rPr>
        <w:t>V</w:t>
      </w:r>
      <w:r w:rsidRPr="00A96635">
        <w:rPr>
          <w:b/>
          <w:bCs/>
        </w:rPr>
        <w:t xml:space="preserve">. Manifestación de negativa para el tratamiento de sus datos personales. </w:t>
      </w:r>
    </w:p>
    <w:p w14:paraId="01F576A8" w14:textId="2E6E9AFA" w:rsidR="00A96635" w:rsidRDefault="00A96635" w:rsidP="00A96635">
      <w:pPr>
        <w:jc w:val="both"/>
      </w:pPr>
      <w:r w:rsidRPr="00A96635">
        <w:t>Manifestación de negativa para el Tratamiento de sus Datos Personales. Para manifestar la negativa de tratamiento de sus datos personales, usted podrá materializarla ejerciendo los derechos de cancelación u oposición al tratamiento de sus datos personales, por lo que deberá acudir directamente ante la Unidad de Transparencia de este organismo, ubicada en Av. Constitución # 1465-1 Poniente, zona centro del municipio de Monterrey, Nuevo León, Código Postal 64000 o por medio electrónico en el correo ut@infonl.mx en un horario de 9:00 a 17:00 horas, de lunes a viernes en los días hábiles establecidos en el calendario anual de labores de este organismo, asimismo resulta importante resaltar que podrá ejercer sus derechos utilizando la Plataforma Nacional de Transparencia.</w:t>
      </w:r>
    </w:p>
    <w:p w14:paraId="14E9BE25" w14:textId="61DEF69C" w:rsidR="00C81E1D" w:rsidRPr="001B4F76" w:rsidRDefault="00C81E1D" w:rsidP="00C81E1D">
      <w:r>
        <w:rPr>
          <w:b/>
          <w:bCs/>
        </w:rPr>
        <w:t>VI</w:t>
      </w:r>
      <w:r w:rsidRPr="001B4F76">
        <w:rPr>
          <w:b/>
          <w:bCs/>
        </w:rPr>
        <w:t>. Revocación del consentimiento</w:t>
      </w:r>
    </w:p>
    <w:p w14:paraId="663052A1" w14:textId="77777777" w:rsidR="00C81E1D" w:rsidRPr="001B4F76" w:rsidRDefault="00C81E1D" w:rsidP="00C81E1D">
      <w:pPr>
        <w:jc w:val="both"/>
      </w:pPr>
      <w:r w:rsidRPr="001B4F76">
        <w:t>Las titulares podrán solicitar la revocación del consentimiento otorgado para el tratamiento de sus datos personales, mediante escrito dirigido a la Unidad de Transparencia del I</w:t>
      </w:r>
      <w:r>
        <w:t>NFONL</w:t>
      </w:r>
      <w:r w:rsidRPr="001B4F76">
        <w:t>, en el que deberán acreditar su identidad y señalar el tratamiento respecto del cual desean revocar su consentimiento.</w:t>
      </w:r>
    </w:p>
    <w:p w14:paraId="66DEC560" w14:textId="77777777" w:rsidR="00C81E1D" w:rsidRPr="001B4F76" w:rsidRDefault="00C81E1D" w:rsidP="00C81E1D">
      <w:pPr>
        <w:jc w:val="both"/>
      </w:pPr>
      <w:r w:rsidRPr="001B4F76">
        <w:t>La revocación se atenderá conforme a las disposiciones legales aplicables y no tendrá efectos retroactivos sobre los tratamientos realizados lícitamente con anterioridad.</w:t>
      </w:r>
    </w:p>
    <w:p w14:paraId="0B46DA61" w14:textId="77777777" w:rsidR="00C81E1D" w:rsidRPr="001B4F76" w:rsidRDefault="00C81E1D" w:rsidP="00C81E1D">
      <w:pPr>
        <w:jc w:val="both"/>
      </w:pPr>
      <w:r w:rsidRPr="001B4F76">
        <w:t>Asimismo, su procedencia estará sujeta a la existencia de obligaciones legales que, en su caso, requieran conservar determinados datos personales.</w:t>
      </w:r>
    </w:p>
    <w:p w14:paraId="519CC549" w14:textId="41A7A94C" w:rsidR="001B4F76" w:rsidRPr="001B4F76" w:rsidRDefault="001B4F76" w:rsidP="001B4F76">
      <w:r w:rsidRPr="001B4F76">
        <w:rPr>
          <w:b/>
          <w:bCs/>
        </w:rPr>
        <w:t>V</w:t>
      </w:r>
      <w:r w:rsidR="00C81E1D">
        <w:rPr>
          <w:b/>
          <w:bCs/>
        </w:rPr>
        <w:t>I</w:t>
      </w:r>
      <w:r w:rsidRPr="001B4F76">
        <w:rPr>
          <w:b/>
          <w:bCs/>
        </w:rPr>
        <w:t>I. Transferencias de datos personales</w:t>
      </w:r>
    </w:p>
    <w:p w14:paraId="5DC8D08B" w14:textId="77777777" w:rsidR="0072553F" w:rsidRDefault="0072553F" w:rsidP="0072553F">
      <w:pPr>
        <w:jc w:val="both"/>
      </w:pPr>
      <w:r w:rsidRPr="0072553F">
        <w:t xml:space="preserve">Se informa que el INFONL no realizará transferencias de los datos personales recabados con motivo del registro y control interno de la Jornada de Mastografías Gratuitas – Mes Rosa a la Secretaría de Salud ni a otros terceros, salvo aquellas que, </w:t>
      </w:r>
    </w:p>
    <w:p w14:paraId="0B0353CE" w14:textId="77777777" w:rsidR="0072553F" w:rsidRDefault="0072553F" w:rsidP="0072553F">
      <w:pPr>
        <w:jc w:val="both"/>
      </w:pPr>
    </w:p>
    <w:p w14:paraId="78F4BE4D" w14:textId="77777777" w:rsidR="0072553F" w:rsidRDefault="0072553F" w:rsidP="0072553F">
      <w:pPr>
        <w:jc w:val="both"/>
      </w:pPr>
    </w:p>
    <w:p w14:paraId="0DFAE4C8" w14:textId="19B2BC76" w:rsidR="0072553F" w:rsidRPr="0072553F" w:rsidRDefault="0072553F" w:rsidP="0072553F">
      <w:pPr>
        <w:jc w:val="both"/>
      </w:pPr>
      <w:r w:rsidRPr="0072553F">
        <w:t>en su caso, deban efectuarse en cumplimiento de disposiciones legales aplicables o requerimientos debidamente fundados y motivados de autoridad competente.</w:t>
      </w:r>
    </w:p>
    <w:p w14:paraId="6D277B7C" w14:textId="1A889392" w:rsidR="0072553F" w:rsidRPr="0072553F" w:rsidRDefault="0033711A" w:rsidP="0072553F">
      <w:pPr>
        <w:jc w:val="both"/>
      </w:pPr>
      <w:r>
        <w:t>En ese sentido, l</w:t>
      </w:r>
      <w:r w:rsidR="0072553F" w:rsidRPr="0072553F">
        <w:t>a coordinación administrativa y logística con la Secretaría de Salud se realizará sin compartir los datos personales de las personas registradas.</w:t>
      </w:r>
    </w:p>
    <w:p w14:paraId="1EB9320B" w14:textId="3B59286B" w:rsidR="0072553F" w:rsidRPr="0072553F" w:rsidRDefault="0033711A" w:rsidP="0072553F">
      <w:pPr>
        <w:jc w:val="both"/>
      </w:pPr>
      <w:r w:rsidRPr="00FD5545">
        <w:rPr>
          <w:b/>
          <w:bCs/>
        </w:rPr>
        <w:t>Derivado de lo anterior, l</w:t>
      </w:r>
      <w:r w:rsidR="0072553F" w:rsidRPr="00FD5545">
        <w:rPr>
          <w:b/>
          <w:bCs/>
        </w:rPr>
        <w:t>a Secretaría de Salud</w:t>
      </w:r>
      <w:r w:rsidR="0072553F" w:rsidRPr="0072553F">
        <w:t xml:space="preserve"> será responsable de recabar directamente los datos personales necesarios para la realización de los estudios de mastografía y de efectuar la entrega de los resultados a sus respectivas titulares, conforme a su propio aviso de privacidad.</w:t>
      </w:r>
    </w:p>
    <w:p w14:paraId="6623A5DA" w14:textId="5EF76C00" w:rsidR="00214359" w:rsidRDefault="00214359" w:rsidP="00214359">
      <w:pPr>
        <w:jc w:val="both"/>
        <w:rPr>
          <w:b/>
          <w:bCs/>
          <w:lang w:val="en-US"/>
        </w:rPr>
      </w:pPr>
      <w:r>
        <w:rPr>
          <w:b/>
          <w:bCs/>
          <w:lang w:val="en-US"/>
        </w:rPr>
        <w:t>VII</w:t>
      </w:r>
      <w:r w:rsidR="00C81E1D">
        <w:rPr>
          <w:b/>
          <w:bCs/>
          <w:lang w:val="en-US"/>
        </w:rPr>
        <w:t>I</w:t>
      </w:r>
      <w:r>
        <w:rPr>
          <w:b/>
          <w:bCs/>
          <w:lang w:val="en-US"/>
        </w:rPr>
        <w:t xml:space="preserve">. </w:t>
      </w:r>
      <w:r w:rsidRPr="00214359">
        <w:rPr>
          <w:b/>
          <w:bCs/>
          <w:lang w:val="en-US"/>
        </w:rPr>
        <w:t>Realización de los estudios y entrega de resultados</w:t>
      </w:r>
    </w:p>
    <w:p w14:paraId="510D1231" w14:textId="059EC67C" w:rsidR="00700E4E" w:rsidRDefault="00700E4E" w:rsidP="00700E4E">
      <w:pPr>
        <w:jc w:val="both"/>
      </w:pPr>
      <w:r w:rsidRPr="00700E4E">
        <w:t xml:space="preserve">Con motivo de la organización de la </w:t>
      </w:r>
      <w:r w:rsidRPr="00700E4E">
        <w:rPr>
          <w:i/>
          <w:iCs/>
        </w:rPr>
        <w:t>Jornada de Mastografías Gratuitas</w:t>
      </w:r>
      <w:r w:rsidRPr="00700E4E">
        <w:t xml:space="preserve">, </w:t>
      </w:r>
      <w:r w:rsidRPr="00F14F21">
        <w:rPr>
          <w:b/>
          <w:bCs/>
          <w:i/>
          <w:iCs/>
          <w:u w:val="single"/>
        </w:rPr>
        <w:t>será la Secretaría de Salud</w:t>
      </w:r>
      <w:r w:rsidRPr="00700E4E">
        <w:t xml:space="preserve"> quien recabará directamente los datos requeridos al momento de la atención</w:t>
      </w:r>
      <w:r>
        <w:t xml:space="preserve">, </w:t>
      </w:r>
      <w:r w:rsidRPr="00F14F21">
        <w:rPr>
          <w:b/>
          <w:bCs/>
          <w:i/>
          <w:iCs/>
          <w:u w:val="single"/>
        </w:rPr>
        <w:t>y será responsable de informar a los titulares sobre su tratamiento</w:t>
      </w:r>
      <w:r>
        <w:t xml:space="preserve">, en ese sentido, será la Secretaría quien realizará las mastografías y entregará directamente los resultados a sus respectivas titulares conforme a los procedimientos que determine. </w:t>
      </w:r>
    </w:p>
    <w:p w14:paraId="76058459" w14:textId="54CF15EF" w:rsidR="00700E4E" w:rsidRPr="00700E4E" w:rsidRDefault="0033711A" w:rsidP="00700E4E">
      <w:pPr>
        <w:jc w:val="both"/>
      </w:pPr>
      <w:r>
        <w:t xml:space="preserve">En ese sentido, </w:t>
      </w:r>
      <w:r w:rsidR="00700E4E">
        <w:t>el INFONL no recibirá, almacenará, consultará, custodiará, transmitirá ni entregará resultados médicos, imágenes o interpretaciones clínicas.</w:t>
      </w:r>
    </w:p>
    <w:p w14:paraId="0FC851A5" w14:textId="73707DD7" w:rsidR="00A96635" w:rsidRPr="001B4F76" w:rsidRDefault="00C81E1D" w:rsidP="00A96635">
      <w:r>
        <w:rPr>
          <w:b/>
          <w:bCs/>
        </w:rPr>
        <w:t>IX</w:t>
      </w:r>
      <w:r w:rsidR="00A96635">
        <w:rPr>
          <w:b/>
          <w:bCs/>
        </w:rPr>
        <w:t xml:space="preserve">. </w:t>
      </w:r>
      <w:r w:rsidR="00A96635" w:rsidRPr="001B4F76">
        <w:rPr>
          <w:b/>
          <w:bCs/>
        </w:rPr>
        <w:t>Mecanismos, medios y procedimientos para ejercer los derechos ARCO</w:t>
      </w:r>
    </w:p>
    <w:p w14:paraId="12F0CEA8" w14:textId="53FBBFAA" w:rsidR="00A96635" w:rsidRDefault="00A96635" w:rsidP="00A96635">
      <w:pPr>
        <w:jc w:val="both"/>
      </w:pPr>
      <w:r w:rsidRPr="00944D0C">
        <w:t>Usted cuenta con la posibilidad de ejercer en todo momento sus derechos ARCO, acrónimo de Acceso, Rectificación, Cancelación y Oposición, así como el de portabilidad de los datos, ya sea por su propia cuenta o por medio de su representante legal, presentando una solicitud de derechos ARCO especificando el derecho que desea ejercer, pudiendo acudir directamente ante la Unidad de Transparencia de este Instituto, el cual tiene su domicilio en Avenida Constitución 1465-1, colonia Centro, C.P. 64000, Monterrey, Nuevo León, así como por correo electrónico o bien, a través de</w:t>
      </w:r>
      <w:r>
        <w:t xml:space="preserve"> </w:t>
      </w:r>
      <w:r w:rsidRPr="00944D0C">
        <w:t>la Plataforma Nacional de Transparencia</w:t>
      </w:r>
      <w:r>
        <w:t xml:space="preserve"> </w:t>
      </w:r>
      <w:hyperlink r:id="rId7" w:history="1">
        <w:r w:rsidRPr="00716C3D">
          <w:rPr>
            <w:rStyle w:val="Hipervnculo"/>
          </w:rPr>
          <w:t>http://www.plataformadetransparencia.org.mx/</w:t>
        </w:r>
      </w:hyperlink>
      <w:r w:rsidRPr="00944D0C">
        <w:t xml:space="preserve">. </w:t>
      </w:r>
    </w:p>
    <w:p w14:paraId="3B34C0D9" w14:textId="293CB070" w:rsidR="00A96635" w:rsidRDefault="00A96635" w:rsidP="00A96635">
      <w:pPr>
        <w:jc w:val="both"/>
      </w:pPr>
      <w:r w:rsidRPr="00944D0C">
        <w:t>Aunado a lo anterior, usted tiene el derecho de acceder a sus datos personales que obren en posesión del INFONL y a conocer la información relacionada con las condiciones y generalidades de su tratamiento (Acceso).</w:t>
      </w:r>
    </w:p>
    <w:p w14:paraId="7EE682C0" w14:textId="77777777" w:rsidR="0072553F" w:rsidRDefault="00A96635" w:rsidP="00A96635">
      <w:pPr>
        <w:jc w:val="both"/>
      </w:pPr>
      <w:r w:rsidRPr="00944D0C">
        <w:t xml:space="preserve">Asimismo, en caso de que su información de carácter personal se encuentre </w:t>
      </w:r>
    </w:p>
    <w:p w14:paraId="7B55A82D" w14:textId="77777777" w:rsidR="0072553F" w:rsidRDefault="0072553F" w:rsidP="00A96635">
      <w:pPr>
        <w:jc w:val="both"/>
      </w:pPr>
    </w:p>
    <w:p w14:paraId="488BFAD6" w14:textId="77777777" w:rsidR="0072553F" w:rsidRDefault="0072553F" w:rsidP="00A96635">
      <w:pPr>
        <w:jc w:val="both"/>
      </w:pPr>
    </w:p>
    <w:p w14:paraId="71D7190C" w14:textId="2021B791" w:rsidR="00A96635" w:rsidRDefault="00A96635" w:rsidP="00A96635">
      <w:pPr>
        <w:jc w:val="both"/>
      </w:pPr>
      <w:r w:rsidRPr="00944D0C">
        <w:t xml:space="preserve">desactualizada, inexacta o incompleta, es su derecho solicitar la corrección de esta (Rectificación). Igualmente, puede solicitar que se elimine su información de nuestras bases de datos o sistemas de tratamiento, cuando considere que la misma no está siendo utilizada conforme a los principios, deberes y obligaciones previstos en los Lineamientos sobre principios y deberes de protección de datos personales en posesión de los sujetos obligados, así como en la Ley de Protección de Datos Personales en Posesión de los Sujetos Obligados del Estado de Nuevo León. También, cuando hayan dejado de ser necesarios para la finalidad para la cual fueron recabados (Cancelación). </w:t>
      </w:r>
    </w:p>
    <w:p w14:paraId="63E8E7DB" w14:textId="6A9612B8" w:rsidR="00A96635" w:rsidRDefault="00A96635" w:rsidP="00A96635">
      <w:pPr>
        <w:jc w:val="both"/>
      </w:pPr>
      <w:r w:rsidRPr="00944D0C">
        <w:t xml:space="preserve">En ese mismo sentido, Usted puede oponerse al tratamiento de sus datos personales para fines específicos (Oposición). Estos derechos, se conocen comúnmente como derechos ARCO. </w:t>
      </w:r>
    </w:p>
    <w:p w14:paraId="79139831" w14:textId="77777777" w:rsidR="00A96635" w:rsidRDefault="00A96635" w:rsidP="00A96635">
      <w:pPr>
        <w:jc w:val="both"/>
      </w:pPr>
      <w:r w:rsidRPr="00944D0C">
        <w:t xml:space="preserve">Ahora bien, de conformidad con el artículo 63, de la Ley De Protección De Datos Personales En Posesión De Sujetos Obligados Del Estado De Nuevo León, se hace de su conocimiento que la solicitud de derechos ARCO, deberá contener los requisitos mínimos que se describen a continuación: </w:t>
      </w:r>
    </w:p>
    <w:p w14:paraId="7FC2959F" w14:textId="77777777" w:rsidR="00A96635" w:rsidRDefault="00A96635" w:rsidP="00A96635">
      <w:pPr>
        <w:jc w:val="both"/>
      </w:pPr>
      <w:r w:rsidRPr="00944D0C">
        <w:rPr>
          <w:b/>
          <w:bCs/>
        </w:rPr>
        <w:t>Requisitos para presentar su solicitud</w:t>
      </w:r>
      <w:r w:rsidRPr="00944D0C">
        <w:t xml:space="preserve"> </w:t>
      </w:r>
    </w:p>
    <w:p w14:paraId="5B07839D" w14:textId="3D22B052" w:rsidR="00F14F21" w:rsidRDefault="00A96635" w:rsidP="00F14F21">
      <w:pPr>
        <w:jc w:val="both"/>
      </w:pPr>
      <w:r w:rsidRPr="00944D0C">
        <w:t xml:space="preserve">Ahora bien, de conformidad con el artículo 63, de la Ley de Protección de Datos Personales en Posesión de Sujetos Obligados del Estado de Nuevo León, se hace de su conocimiento que la solicitud de derechos ARCO, deberá contener los requisitos mínimos que se describen a continuación: </w:t>
      </w:r>
    </w:p>
    <w:p w14:paraId="625A9D08" w14:textId="287992F5" w:rsidR="00F14F21" w:rsidRDefault="00A96635" w:rsidP="00F14F21">
      <w:pPr>
        <w:jc w:val="both"/>
      </w:pPr>
      <w:r w:rsidRPr="00944D0C">
        <w:t xml:space="preserve">I) El nombre del titular y su domicilio o cualquier otro medio para recibir notificaciones; II) Los documentos que acrediten la identidad del titular y, en su caso, la personalidad e identidad de su representante; </w:t>
      </w:r>
    </w:p>
    <w:p w14:paraId="6639067A" w14:textId="75809ED7" w:rsidR="00A96635" w:rsidRDefault="00A96635" w:rsidP="00F14F21">
      <w:pPr>
        <w:spacing w:after="0"/>
        <w:jc w:val="both"/>
      </w:pPr>
      <w:r w:rsidRPr="00944D0C">
        <w:t xml:space="preserve">III) De ser posible, el área responsable que trata los datos personales y ante el cual se presenta la solicitud; </w:t>
      </w:r>
    </w:p>
    <w:p w14:paraId="34BA697C" w14:textId="264505FA" w:rsidR="00A96635" w:rsidRDefault="00A96635" w:rsidP="00F14F21">
      <w:pPr>
        <w:spacing w:after="0"/>
        <w:jc w:val="both"/>
      </w:pPr>
      <w:r w:rsidRPr="00944D0C">
        <w:t xml:space="preserve">IV) La descripción clara y precisa de los datos personales respecto de los que se busca ejercer alguno de los derechos ARCO, salvo que se trate del derecho de acceso; </w:t>
      </w:r>
    </w:p>
    <w:p w14:paraId="6E6D9ADA" w14:textId="77777777" w:rsidR="00A96635" w:rsidRDefault="00A96635" w:rsidP="00F14F21">
      <w:pPr>
        <w:spacing w:after="0"/>
        <w:jc w:val="both"/>
      </w:pPr>
      <w:r w:rsidRPr="00944D0C">
        <w:t xml:space="preserve">V) La descripción del derecho ARCO que se pretende ejercer, o bien, lo que solicita el titular; </w:t>
      </w:r>
    </w:p>
    <w:p w14:paraId="7DDA911B" w14:textId="77777777" w:rsidR="00A96635" w:rsidRDefault="00A96635" w:rsidP="00F14F21">
      <w:pPr>
        <w:spacing w:after="0"/>
        <w:jc w:val="both"/>
      </w:pPr>
      <w:r w:rsidRPr="00944D0C">
        <w:t xml:space="preserve">VI) Cualquier otro elemento o documento que facilite la localización de los datos personales, en su caso. </w:t>
      </w:r>
    </w:p>
    <w:p w14:paraId="188E3138" w14:textId="77777777" w:rsidR="0072553F" w:rsidRDefault="0072553F" w:rsidP="00A96635">
      <w:pPr>
        <w:jc w:val="both"/>
        <w:rPr>
          <w:b/>
          <w:bCs/>
        </w:rPr>
      </w:pPr>
    </w:p>
    <w:p w14:paraId="63E32007" w14:textId="77777777" w:rsidR="0072553F" w:rsidRDefault="0072553F" w:rsidP="00A96635">
      <w:pPr>
        <w:jc w:val="both"/>
        <w:rPr>
          <w:b/>
          <w:bCs/>
        </w:rPr>
      </w:pPr>
    </w:p>
    <w:p w14:paraId="44FDB903" w14:textId="2202E39F" w:rsidR="00A96635" w:rsidRDefault="00A96635" w:rsidP="00A96635">
      <w:pPr>
        <w:jc w:val="both"/>
      </w:pPr>
      <w:r w:rsidRPr="00944D0C">
        <w:rPr>
          <w:b/>
          <w:bCs/>
        </w:rPr>
        <w:t>Medios para la presentación de la solicitud y domicilio de la Unidad de Transparencia</w:t>
      </w:r>
      <w:r w:rsidRPr="00944D0C">
        <w:t xml:space="preserve"> </w:t>
      </w:r>
    </w:p>
    <w:p w14:paraId="54AF79D6" w14:textId="77777777" w:rsidR="00A96635" w:rsidRDefault="00A96635" w:rsidP="00A96635">
      <w:pPr>
        <w:jc w:val="both"/>
      </w:pPr>
      <w:r w:rsidRPr="00944D0C">
        <w:t xml:space="preserve">Las solicitudes para ejercer los derechos ARCO podrán presentarse: </w:t>
      </w:r>
    </w:p>
    <w:p w14:paraId="6AE1E719" w14:textId="77777777" w:rsidR="00A96635" w:rsidRDefault="00A96635" w:rsidP="00A96635">
      <w:pPr>
        <w:jc w:val="both"/>
      </w:pPr>
      <w:r w:rsidRPr="00944D0C">
        <w:t xml:space="preserve">• De manera presencial, ante la Unidad de Transparencia de INFONL, ubicada en avenida Constitución número 1465-1 Poniente, colonia Centro, Monterrey, Nuevo León, código postal 64000. </w:t>
      </w:r>
    </w:p>
    <w:p w14:paraId="776B9A8C" w14:textId="77777777" w:rsidR="00A96635" w:rsidRDefault="00A96635" w:rsidP="00A96635">
      <w:pPr>
        <w:jc w:val="both"/>
      </w:pPr>
      <w:r w:rsidRPr="00944D0C">
        <w:t xml:space="preserve">• Mediante correo electrónico: </w:t>
      </w:r>
      <w:hyperlink r:id="rId8" w:history="1">
        <w:r w:rsidRPr="00716C3D">
          <w:rPr>
            <w:rStyle w:val="Hipervnculo"/>
          </w:rPr>
          <w:t>ut@infonl.mx</w:t>
        </w:r>
      </w:hyperlink>
      <w:r w:rsidRPr="00944D0C">
        <w:t xml:space="preserve">. </w:t>
      </w:r>
    </w:p>
    <w:p w14:paraId="7614DF6C" w14:textId="77777777" w:rsidR="00A96635" w:rsidRDefault="00A96635" w:rsidP="00A96635">
      <w:pPr>
        <w:jc w:val="both"/>
      </w:pPr>
      <w:r w:rsidRPr="00944D0C">
        <w:t xml:space="preserve">• A través de la Plataforma Nacional de Transparencia, mediante los mecanismos que se encuentren habilitados: </w:t>
      </w:r>
      <w:hyperlink r:id="rId9" w:history="1">
        <w:r w:rsidRPr="00716C3D">
          <w:rPr>
            <w:rStyle w:val="Hipervnculo"/>
          </w:rPr>
          <w:t>https://www.plataformadetransparencia.org.mx/</w:t>
        </w:r>
      </w:hyperlink>
      <w:r w:rsidRPr="00944D0C">
        <w:t xml:space="preserve">. </w:t>
      </w:r>
    </w:p>
    <w:p w14:paraId="19CC2819" w14:textId="35FD114B" w:rsidR="00A96635" w:rsidRDefault="00A96635" w:rsidP="00A96635">
      <w:pPr>
        <w:jc w:val="both"/>
      </w:pPr>
      <w:r w:rsidRPr="00944D0C">
        <w:t xml:space="preserve">Las personas titulares también podrán utilizar el formato de solicitud de derechos ARCO disponible en: </w:t>
      </w:r>
      <w:hyperlink r:id="rId10" w:history="1">
        <w:r w:rsidRPr="00716C3D">
          <w:rPr>
            <w:rStyle w:val="Hipervnculo"/>
          </w:rPr>
          <w:t>https://infonl.mx/wp-content/uploads/2023/03/formato-nuevo-solicitud-ARCO.pdf</w:t>
        </w:r>
      </w:hyperlink>
    </w:p>
    <w:p w14:paraId="482B1648" w14:textId="77777777" w:rsidR="00A96635" w:rsidRPr="00944D0C" w:rsidRDefault="00A96635" w:rsidP="00A96635">
      <w:pPr>
        <w:jc w:val="both"/>
      </w:pPr>
      <w:r w:rsidRPr="00944D0C">
        <w:t>El uso de dicho formato no será obligatorio cuando la solicitud reúna los requisitos legales correspondientes.</w:t>
      </w:r>
    </w:p>
    <w:p w14:paraId="3802A1C5" w14:textId="77777777" w:rsidR="00A96635" w:rsidRDefault="00A96635" w:rsidP="00A96635">
      <w:pPr>
        <w:jc w:val="both"/>
      </w:pPr>
      <w:r w:rsidRPr="00944D0C">
        <w:rPr>
          <w:b/>
          <w:bCs/>
        </w:rPr>
        <w:t>Formularios, sistemas y métodos para facilitar al Titular el ejercicio de derechos ARCO</w:t>
      </w:r>
      <w:r w:rsidRPr="00944D0C">
        <w:t xml:space="preserve"> </w:t>
      </w:r>
    </w:p>
    <w:p w14:paraId="3B06FF95" w14:textId="391AA30D" w:rsidR="00944D0C" w:rsidRDefault="00A96635" w:rsidP="00C81E1D">
      <w:pPr>
        <w:jc w:val="both"/>
      </w:pPr>
      <w:r w:rsidRPr="00944D0C">
        <w:t xml:space="preserve">Se hace de su conocimiento que Usted puede presentar el formato único de solicitud de derechos ARCO elaborado por el órgano garante de estado de Nuevo León, ello para simplificar el ejercicio de dichos derechos, mismo que se encuentra disponible en </w:t>
      </w:r>
      <w:hyperlink r:id="rId11" w:history="1">
        <w:r w:rsidRPr="00716C3D">
          <w:rPr>
            <w:rStyle w:val="Hipervnculo"/>
          </w:rPr>
          <w:t>https://infonl.mx/wpcontent/uploads/2023/03/formato-nuevo-solicitud-ARCO.pdf</w:t>
        </w:r>
      </w:hyperlink>
      <w:r w:rsidRPr="00944D0C">
        <w:t>, no</w:t>
      </w:r>
      <w:r w:rsidR="00F14F21">
        <w:t xml:space="preserve"> </w:t>
      </w:r>
      <w:r w:rsidRPr="00944D0C">
        <w:t>se omite señalar que en el ejercicio de los derechos ARCO, deberá considerar lo que a continuación se menciona:</w:t>
      </w:r>
    </w:p>
    <w:tbl>
      <w:tblPr>
        <w:tblStyle w:val="Tablaconcuadrcula"/>
        <w:tblW w:w="0" w:type="auto"/>
        <w:tblLook w:val="04A0" w:firstRow="1" w:lastRow="0" w:firstColumn="1" w:lastColumn="0" w:noHBand="0" w:noVBand="1"/>
      </w:tblPr>
      <w:tblGrid>
        <w:gridCol w:w="4414"/>
        <w:gridCol w:w="4414"/>
      </w:tblGrid>
      <w:tr w:rsidR="00A96635" w14:paraId="27F04091" w14:textId="77777777" w:rsidTr="00311F91">
        <w:tc>
          <w:tcPr>
            <w:tcW w:w="8828" w:type="dxa"/>
            <w:gridSpan w:val="2"/>
          </w:tcPr>
          <w:p w14:paraId="6E254C62" w14:textId="77777777" w:rsidR="00A96635" w:rsidRDefault="00A96635" w:rsidP="00311F91">
            <w:pPr>
              <w:jc w:val="center"/>
              <w:rPr>
                <w:b/>
                <w:bCs/>
              </w:rPr>
            </w:pPr>
            <w:r w:rsidRPr="00944D0C">
              <w:rPr>
                <w:b/>
                <w:bCs/>
                <w:sz w:val="20"/>
                <w:szCs w:val="20"/>
              </w:rPr>
              <w:t>Consideraciones para presentar una solicitud de derechos ARCO</w:t>
            </w:r>
          </w:p>
        </w:tc>
      </w:tr>
      <w:tr w:rsidR="00A96635" w14:paraId="7B711219" w14:textId="77777777" w:rsidTr="00311F91">
        <w:tc>
          <w:tcPr>
            <w:tcW w:w="4414" w:type="dxa"/>
          </w:tcPr>
          <w:p w14:paraId="46E9C2FB" w14:textId="77777777" w:rsidR="00A96635" w:rsidRPr="00A96635" w:rsidRDefault="00A96635" w:rsidP="00311F91">
            <w:pPr>
              <w:rPr>
                <w:sz w:val="18"/>
                <w:szCs w:val="18"/>
              </w:rPr>
            </w:pPr>
            <w:r w:rsidRPr="00A96635">
              <w:rPr>
                <w:sz w:val="18"/>
                <w:szCs w:val="18"/>
              </w:rPr>
              <w:t>Derecho que pretende ejercer</w:t>
            </w:r>
          </w:p>
        </w:tc>
        <w:tc>
          <w:tcPr>
            <w:tcW w:w="4414" w:type="dxa"/>
          </w:tcPr>
          <w:p w14:paraId="10E9FBE4" w14:textId="77777777" w:rsidR="00A96635" w:rsidRPr="00A96635" w:rsidRDefault="00A96635" w:rsidP="00311F91">
            <w:pPr>
              <w:rPr>
                <w:sz w:val="18"/>
                <w:szCs w:val="18"/>
              </w:rPr>
            </w:pPr>
            <w:r w:rsidRPr="00A96635">
              <w:rPr>
                <w:sz w:val="18"/>
                <w:szCs w:val="18"/>
              </w:rPr>
              <w:t>Consideración que podrá realizar el titular</w:t>
            </w:r>
          </w:p>
        </w:tc>
      </w:tr>
      <w:tr w:rsidR="00A96635" w14:paraId="042B3AD9" w14:textId="77777777" w:rsidTr="00311F91">
        <w:tc>
          <w:tcPr>
            <w:tcW w:w="4414" w:type="dxa"/>
          </w:tcPr>
          <w:p w14:paraId="3BD032BB" w14:textId="77777777" w:rsidR="00A96635" w:rsidRPr="00A96635" w:rsidRDefault="00A96635" w:rsidP="00311F91">
            <w:pPr>
              <w:rPr>
                <w:sz w:val="18"/>
                <w:szCs w:val="18"/>
              </w:rPr>
            </w:pPr>
            <w:r w:rsidRPr="00A96635">
              <w:rPr>
                <w:sz w:val="18"/>
                <w:szCs w:val="18"/>
              </w:rPr>
              <w:t>Acceso</w:t>
            </w:r>
          </w:p>
        </w:tc>
        <w:tc>
          <w:tcPr>
            <w:tcW w:w="4414" w:type="dxa"/>
          </w:tcPr>
          <w:p w14:paraId="3D370E45" w14:textId="77777777" w:rsidR="00A96635" w:rsidRPr="00A96635" w:rsidRDefault="00A96635" w:rsidP="00311F91">
            <w:pPr>
              <w:rPr>
                <w:sz w:val="18"/>
                <w:szCs w:val="18"/>
              </w:rPr>
            </w:pPr>
            <w:r w:rsidRPr="00A96635">
              <w:rPr>
                <w:sz w:val="18"/>
                <w:szCs w:val="18"/>
              </w:rPr>
              <w:t>la persona titular podrá indicar la modalidad en la que prefiere recibir o reproducir sus datos personales.</w:t>
            </w:r>
          </w:p>
        </w:tc>
      </w:tr>
      <w:tr w:rsidR="00A96635" w14:paraId="78A46D7C" w14:textId="77777777" w:rsidTr="00311F91">
        <w:tc>
          <w:tcPr>
            <w:tcW w:w="4414" w:type="dxa"/>
          </w:tcPr>
          <w:p w14:paraId="097D38C7" w14:textId="77777777" w:rsidR="00A96635" w:rsidRPr="00A96635" w:rsidRDefault="00A96635" w:rsidP="00311F91">
            <w:pPr>
              <w:rPr>
                <w:sz w:val="18"/>
                <w:szCs w:val="18"/>
              </w:rPr>
            </w:pPr>
            <w:r w:rsidRPr="00A96635">
              <w:rPr>
                <w:sz w:val="18"/>
                <w:szCs w:val="18"/>
              </w:rPr>
              <w:t>Rectificación</w:t>
            </w:r>
          </w:p>
        </w:tc>
        <w:tc>
          <w:tcPr>
            <w:tcW w:w="4414" w:type="dxa"/>
          </w:tcPr>
          <w:p w14:paraId="23F7E8A3" w14:textId="77777777" w:rsidR="00A96635" w:rsidRPr="00A96635" w:rsidRDefault="00A96635" w:rsidP="00311F91">
            <w:pPr>
              <w:rPr>
                <w:sz w:val="18"/>
                <w:szCs w:val="18"/>
              </w:rPr>
            </w:pPr>
            <w:r w:rsidRPr="00A96635">
              <w:rPr>
                <w:sz w:val="18"/>
                <w:szCs w:val="18"/>
              </w:rPr>
              <w:t>Deberá identificar los datos que desea corregir y podrá aportar la documentación que sustente la modificación solicitada</w:t>
            </w:r>
          </w:p>
        </w:tc>
      </w:tr>
      <w:tr w:rsidR="00A96635" w14:paraId="0C2A5BC7" w14:textId="77777777" w:rsidTr="00311F91">
        <w:tc>
          <w:tcPr>
            <w:tcW w:w="4414" w:type="dxa"/>
          </w:tcPr>
          <w:p w14:paraId="570917B2" w14:textId="77777777" w:rsidR="00A96635" w:rsidRPr="00A96635" w:rsidRDefault="00A96635" w:rsidP="00311F91">
            <w:pPr>
              <w:rPr>
                <w:sz w:val="18"/>
                <w:szCs w:val="18"/>
              </w:rPr>
            </w:pPr>
            <w:r w:rsidRPr="00A96635">
              <w:rPr>
                <w:sz w:val="18"/>
                <w:szCs w:val="18"/>
              </w:rPr>
              <w:t>Cancelación</w:t>
            </w:r>
          </w:p>
        </w:tc>
        <w:tc>
          <w:tcPr>
            <w:tcW w:w="4414" w:type="dxa"/>
          </w:tcPr>
          <w:p w14:paraId="12DEE600" w14:textId="77777777" w:rsidR="00A96635" w:rsidRPr="00A96635" w:rsidRDefault="00A96635" w:rsidP="00311F91">
            <w:pPr>
              <w:rPr>
                <w:sz w:val="18"/>
                <w:szCs w:val="18"/>
              </w:rPr>
            </w:pPr>
            <w:r w:rsidRPr="00A96635">
              <w:rPr>
                <w:sz w:val="18"/>
                <w:szCs w:val="18"/>
              </w:rPr>
              <w:t>Podrá señalar las razones por las que solicita la cancelación de sus datos personales</w:t>
            </w:r>
          </w:p>
        </w:tc>
      </w:tr>
      <w:tr w:rsidR="00A96635" w14:paraId="4B57CA27" w14:textId="77777777" w:rsidTr="00311F91">
        <w:tc>
          <w:tcPr>
            <w:tcW w:w="4414" w:type="dxa"/>
          </w:tcPr>
          <w:p w14:paraId="500FA999" w14:textId="77777777" w:rsidR="00A96635" w:rsidRPr="00A96635" w:rsidRDefault="00A96635" w:rsidP="00311F91">
            <w:pPr>
              <w:rPr>
                <w:sz w:val="18"/>
                <w:szCs w:val="18"/>
              </w:rPr>
            </w:pPr>
            <w:r w:rsidRPr="00A96635">
              <w:rPr>
                <w:sz w:val="18"/>
                <w:szCs w:val="18"/>
              </w:rPr>
              <w:t>Oposición</w:t>
            </w:r>
          </w:p>
        </w:tc>
        <w:tc>
          <w:tcPr>
            <w:tcW w:w="4414" w:type="dxa"/>
          </w:tcPr>
          <w:p w14:paraId="03EA374A" w14:textId="77777777" w:rsidR="00A96635" w:rsidRPr="00A96635" w:rsidRDefault="00A96635" w:rsidP="00311F91">
            <w:pPr>
              <w:rPr>
                <w:sz w:val="18"/>
                <w:szCs w:val="18"/>
              </w:rPr>
            </w:pPr>
            <w:r w:rsidRPr="00A96635">
              <w:rPr>
                <w:sz w:val="18"/>
                <w:szCs w:val="18"/>
              </w:rPr>
              <w:t>Manifestar las causas legítimas o la situación específica que lo llevan a solicitar el cese del tratamiento de sus datos personales</w:t>
            </w:r>
          </w:p>
        </w:tc>
      </w:tr>
    </w:tbl>
    <w:p w14:paraId="7F50C074" w14:textId="77777777" w:rsidR="0072553F" w:rsidRDefault="0072553F" w:rsidP="00A96635">
      <w:pPr>
        <w:jc w:val="both"/>
        <w:rPr>
          <w:b/>
          <w:bCs/>
        </w:rPr>
      </w:pPr>
    </w:p>
    <w:p w14:paraId="4C6BD4FD" w14:textId="77777777" w:rsidR="0072553F" w:rsidRDefault="0072553F" w:rsidP="00A96635">
      <w:pPr>
        <w:jc w:val="both"/>
        <w:rPr>
          <w:b/>
          <w:bCs/>
        </w:rPr>
      </w:pPr>
    </w:p>
    <w:p w14:paraId="51155BC1" w14:textId="77777777" w:rsidR="0072553F" w:rsidRDefault="0072553F" w:rsidP="00A96635">
      <w:pPr>
        <w:jc w:val="both"/>
        <w:rPr>
          <w:b/>
          <w:bCs/>
        </w:rPr>
      </w:pPr>
    </w:p>
    <w:p w14:paraId="7B895FE8" w14:textId="5FD6DE27" w:rsidR="00A96635" w:rsidRDefault="00A96635" w:rsidP="00A96635">
      <w:pPr>
        <w:jc w:val="both"/>
      </w:pPr>
      <w:r w:rsidRPr="00A96635">
        <w:rPr>
          <w:b/>
          <w:bCs/>
        </w:rPr>
        <w:t>Medios habilitados para dar respuesta a las solicitudes:</w:t>
      </w:r>
      <w:r w:rsidRPr="00A96635">
        <w:t xml:space="preserve"> </w:t>
      </w:r>
    </w:p>
    <w:p w14:paraId="60314310" w14:textId="77777777" w:rsidR="00A96635" w:rsidRDefault="00A96635" w:rsidP="00A96635">
      <w:pPr>
        <w:jc w:val="both"/>
        <w:rPr>
          <w:b/>
          <w:bCs/>
        </w:rPr>
      </w:pPr>
      <w:r w:rsidRPr="00A96635">
        <w:t>Las respuestas serán notificadas a través de la Plataforma Nacional de Transparencia o mediante el medio señalado por la persona titular para recibir notificaciones, conforme a las disposiciones legales aplicables.</w:t>
      </w:r>
    </w:p>
    <w:p w14:paraId="5CE69959" w14:textId="49818058" w:rsidR="00A96635" w:rsidRDefault="00A96635" w:rsidP="00A96635">
      <w:pPr>
        <w:jc w:val="both"/>
      </w:pPr>
      <w:r w:rsidRPr="00A96635">
        <w:rPr>
          <w:b/>
          <w:bCs/>
        </w:rPr>
        <w:t>Modalidad o medios de reproducción de datos personales:</w:t>
      </w:r>
      <w:r>
        <w:t xml:space="preserve"> </w:t>
      </w:r>
    </w:p>
    <w:p w14:paraId="1595D1B0" w14:textId="77777777" w:rsidR="00A96635" w:rsidRDefault="00A96635" w:rsidP="00A96635">
      <w:pPr>
        <w:jc w:val="both"/>
      </w:pPr>
      <w:r>
        <w:t xml:space="preserve">Tratándose de solicitudes de acceso, INFONL atenderá la modalidad de reproducción solicitada por la persona titular, salvo que exista una imposibilidad física o jurídica debidamente justificada. </w:t>
      </w:r>
    </w:p>
    <w:p w14:paraId="2F9A050F" w14:textId="77777777" w:rsidR="00A96635" w:rsidRDefault="00A96635" w:rsidP="00A96635">
      <w:pPr>
        <w:jc w:val="both"/>
      </w:pPr>
      <w:r>
        <w:t xml:space="preserve">En ese supuesto, se ofrecerán las modalidades alternativas que resulten procedentes. </w:t>
      </w:r>
    </w:p>
    <w:p w14:paraId="42C0EC29" w14:textId="77777777" w:rsidR="00A96635" w:rsidRDefault="00A96635" w:rsidP="00A96635">
      <w:pPr>
        <w:jc w:val="both"/>
      </w:pPr>
      <w:r w:rsidRPr="00A96635">
        <w:rPr>
          <w:b/>
          <w:bCs/>
        </w:rPr>
        <w:t>Plazos establecidos dentro del procedimiento para la atención de solicitudes de derechos ARCO:</w:t>
      </w:r>
      <w:r>
        <w:t xml:space="preserve"> </w:t>
      </w:r>
    </w:p>
    <w:p w14:paraId="7E30C751" w14:textId="0AA583BA" w:rsidR="00A96635" w:rsidRDefault="00A96635" w:rsidP="00A96635">
      <w:pPr>
        <w:jc w:val="both"/>
      </w:pPr>
      <w:r>
        <w:t xml:space="preserve">El plazo para dar respuesta a una solicitud de ejercicio de derechos ARCO no podrá exceder de veinte días, contados a partir del día siguiente a su recepción. </w:t>
      </w:r>
    </w:p>
    <w:p w14:paraId="305B7A3E" w14:textId="77777777" w:rsidR="00A96635" w:rsidRDefault="00A96635" w:rsidP="00A96635">
      <w:pPr>
        <w:jc w:val="both"/>
      </w:pPr>
      <w:r>
        <w:t xml:space="preserve">Dicho plazo podrá ampliarse por una sola ocasión hasta por diez días adicionales, cuando las circunstancias del asunto lo justifiquen, conforme a la legislación aplicable. </w:t>
      </w:r>
    </w:p>
    <w:p w14:paraId="406D7444" w14:textId="6095367A" w:rsidR="00A96635" w:rsidRDefault="00A96635" w:rsidP="00A96635">
      <w:pPr>
        <w:jc w:val="both"/>
      </w:pPr>
      <w:r>
        <w:t xml:space="preserve">Cuando resulte procedente el ejercicio del derecho solicitado, este deberá hacerse efectivo en un plazo que no podrá exceder de quince días, contados a partir del día siguiente a aquel en que se haya notificado la respuesta a la persona titular. </w:t>
      </w:r>
    </w:p>
    <w:p w14:paraId="6C229A14" w14:textId="5FA5CB39" w:rsidR="004104A1" w:rsidRDefault="00A96635" w:rsidP="00A96635">
      <w:pPr>
        <w:jc w:val="both"/>
      </w:pPr>
      <w:r>
        <w:t xml:space="preserve">En caso de que la solicitud no satisfaga los requisitos legales, se podrá prevenir a la persona titular dentro de los cinco días siguientes a su presentación para que subsane las omisiones dentro de los diez días siguientes a la notificación. </w:t>
      </w:r>
    </w:p>
    <w:p w14:paraId="4CD88FF4" w14:textId="607463B9" w:rsidR="00A96635" w:rsidRDefault="00A96635" w:rsidP="00A96635">
      <w:pPr>
        <w:jc w:val="both"/>
      </w:pPr>
      <w:r>
        <w:t xml:space="preserve">La prevención tendrá el efecto previsto en la legislación aplicable sobre el cómputo del plazo para resolver. </w:t>
      </w:r>
    </w:p>
    <w:p w14:paraId="3E21255B" w14:textId="3B6BA6FA" w:rsidR="00C81E1D" w:rsidRDefault="00C81E1D" w:rsidP="00C81E1D">
      <w:pPr>
        <w:jc w:val="both"/>
      </w:pPr>
      <w:r>
        <w:rPr>
          <w:b/>
          <w:bCs/>
        </w:rPr>
        <w:t xml:space="preserve">X. </w:t>
      </w:r>
      <w:r w:rsidRPr="00A96635">
        <w:rPr>
          <w:b/>
          <w:bCs/>
        </w:rPr>
        <w:t>Recurso de Revisión.</w:t>
      </w:r>
      <w:r>
        <w:t xml:space="preserve"> </w:t>
      </w:r>
    </w:p>
    <w:p w14:paraId="7ECECEF9" w14:textId="77777777" w:rsidR="0072553F" w:rsidRDefault="00C81E1D" w:rsidP="00C81E1D">
      <w:pPr>
        <w:jc w:val="both"/>
      </w:pPr>
      <w:r>
        <w:t xml:space="preserve">Ahora bien, en el supuesto de que Usted no se encuentre conforme con la respuesta que le fuese proporcionada, se hace de su conocimiento que puede interponer un recurso de revisión ante el Instituto Estatal de Transparencia, Acceso a la Información y Protección de Datos Personales en términos de lo dispuesto en el artículo 108 de la </w:t>
      </w:r>
    </w:p>
    <w:p w14:paraId="65D406EE" w14:textId="77777777" w:rsidR="0072553F" w:rsidRDefault="0072553F" w:rsidP="00C81E1D">
      <w:pPr>
        <w:jc w:val="both"/>
      </w:pPr>
    </w:p>
    <w:p w14:paraId="260E9BF2" w14:textId="77777777" w:rsidR="0072553F" w:rsidRDefault="0072553F" w:rsidP="00C81E1D">
      <w:pPr>
        <w:jc w:val="both"/>
      </w:pPr>
    </w:p>
    <w:p w14:paraId="18A2D972" w14:textId="121AB7EC" w:rsidR="00C81E1D" w:rsidRDefault="00C81E1D" w:rsidP="00C81E1D">
      <w:pPr>
        <w:jc w:val="both"/>
      </w:pPr>
      <w:r>
        <w:t xml:space="preserve">Ley de Protección de Datos Personales en Posesión de los Sujetos Obligados del Estado de Nuevo León. </w:t>
      </w:r>
    </w:p>
    <w:p w14:paraId="794A65BB" w14:textId="16D8605C" w:rsidR="00C81E1D" w:rsidRDefault="00C81E1D" w:rsidP="00C81E1D">
      <w:pPr>
        <w:jc w:val="both"/>
      </w:pPr>
      <w:r>
        <w:t xml:space="preserve">Finalmente, si Usted desea conocer más sobre el procedimiento y requisitos para el ejercicio de sus derechos ARCO, puede acudir personalmente a la Unidad de Transparencia ubicada en la dirección mencionada en párrafos anteriores, así mismo enviar un correo electrónico a </w:t>
      </w:r>
      <w:hyperlink r:id="rId12" w:history="1">
        <w:r w:rsidRPr="00716C3D">
          <w:rPr>
            <w:rStyle w:val="Hipervnculo"/>
          </w:rPr>
          <w:t>ut@infonl.mx</w:t>
        </w:r>
      </w:hyperlink>
      <w:r>
        <w:t xml:space="preserve"> , o bien, comunicarse al Tel: (818) 10017800.</w:t>
      </w:r>
    </w:p>
    <w:p w14:paraId="00E71700" w14:textId="2BF19F2F" w:rsidR="00C81E1D" w:rsidRPr="00A96635" w:rsidRDefault="00C81E1D" w:rsidP="00C81E1D">
      <w:pPr>
        <w:jc w:val="both"/>
        <w:rPr>
          <w:b/>
          <w:bCs/>
        </w:rPr>
      </w:pPr>
      <w:r>
        <w:rPr>
          <w:b/>
          <w:bCs/>
        </w:rPr>
        <w:t xml:space="preserve">XI. </w:t>
      </w:r>
      <w:r w:rsidRPr="00A96635">
        <w:rPr>
          <w:b/>
          <w:bCs/>
        </w:rPr>
        <w:t xml:space="preserve">Domicilio de la Unidad de Transparencia </w:t>
      </w:r>
    </w:p>
    <w:p w14:paraId="3C6A125F" w14:textId="77777777" w:rsidR="00C81E1D" w:rsidRDefault="00C81E1D" w:rsidP="00C81E1D">
      <w:pPr>
        <w:jc w:val="both"/>
      </w:pPr>
      <w:r w:rsidRPr="00A96635">
        <w:t>La Unidad de Transparencia de INFONL se encuentra ubicada en avenida Constitución número 1465- 1 Poniente, colonia Centro, Monterrey, Nuevo León, código postal 64000. Correo electrónico: ut@infonl.mx Teléfono: (81) 1001 7800 Horario de atención: de 9:00 a 17:00 horas, de lunes a viernes, en días hábiles conforme al calendario oficial de labores del organismo.</w:t>
      </w:r>
    </w:p>
    <w:p w14:paraId="5BBE3EC2" w14:textId="6F74AA29" w:rsidR="00C81E1D" w:rsidRPr="00A96635" w:rsidRDefault="00C81E1D" w:rsidP="00C81E1D">
      <w:pPr>
        <w:jc w:val="both"/>
        <w:rPr>
          <w:b/>
          <w:bCs/>
        </w:rPr>
      </w:pPr>
      <w:r>
        <w:rPr>
          <w:b/>
          <w:bCs/>
        </w:rPr>
        <w:t xml:space="preserve">XII. </w:t>
      </w:r>
      <w:r w:rsidRPr="00A96635">
        <w:rPr>
          <w:b/>
          <w:bCs/>
        </w:rPr>
        <w:t xml:space="preserve">Cambios en el aviso de privacidad: </w:t>
      </w:r>
    </w:p>
    <w:p w14:paraId="2C7A7A1C" w14:textId="77777777" w:rsidR="00C81E1D" w:rsidRDefault="00C81E1D" w:rsidP="00C81E1D">
      <w:pPr>
        <w:jc w:val="both"/>
      </w:pPr>
      <w:r>
        <w:t xml:space="preserve">En caso de que se realicen modificaciones al presente aviso de privacidad, INFONL las dará a conocer a través de su página institucional, en el apartado correspondiente a avisos de privacidad: </w:t>
      </w:r>
      <w:hyperlink r:id="rId13" w:history="1">
        <w:r w:rsidRPr="00716C3D">
          <w:rPr>
            <w:rStyle w:val="Hipervnculo"/>
          </w:rPr>
          <w:t>https://infonl.mx/proteccion-de-datos-personales/avisos-de-privacidad/</w:t>
        </w:r>
      </w:hyperlink>
      <w:r>
        <w:t xml:space="preserve"> </w:t>
      </w:r>
    </w:p>
    <w:p w14:paraId="71AB51A5" w14:textId="38A2A190" w:rsidR="00C81E1D" w:rsidRDefault="00C81E1D" w:rsidP="00C81E1D">
      <w:pPr>
        <w:jc w:val="both"/>
      </w:pPr>
      <w:r>
        <w:t xml:space="preserve">Asimismo, las personas titulares podrán consultar las modificaciones de manera presencial en las instalaciones del organismo. </w:t>
      </w:r>
    </w:p>
    <w:p w14:paraId="54682019" w14:textId="7EC25024" w:rsidR="00C81E1D" w:rsidRDefault="00C81E1D" w:rsidP="00C81E1D">
      <w:pPr>
        <w:jc w:val="both"/>
      </w:pPr>
      <w:r>
        <w:rPr>
          <w:b/>
          <w:bCs/>
        </w:rPr>
        <w:t xml:space="preserve">XIII. </w:t>
      </w:r>
      <w:r w:rsidRPr="00A96635">
        <w:rPr>
          <w:b/>
          <w:bCs/>
        </w:rPr>
        <w:t>Consulta del aviso de privacidad integral</w:t>
      </w:r>
      <w:r>
        <w:t xml:space="preserve"> </w:t>
      </w:r>
    </w:p>
    <w:p w14:paraId="39A45458" w14:textId="4C4909A7" w:rsidR="00C81E1D" w:rsidRDefault="00C81E1D" w:rsidP="00C81E1D">
      <w:pPr>
        <w:jc w:val="both"/>
      </w:pPr>
      <w:r>
        <w:t xml:space="preserve">El presente aviso de privacidad integral estará disponible para su consulta en la página institucional de INFONL: </w:t>
      </w:r>
      <w:hyperlink r:id="rId14" w:history="1">
        <w:r w:rsidRPr="00716C3D">
          <w:rPr>
            <w:rStyle w:val="Hipervnculo"/>
          </w:rPr>
          <w:t>https://infonl.mx/proteccion-de-datos-personales/avisos-de-privacidad/</w:t>
        </w:r>
      </w:hyperlink>
      <w:r>
        <w:t xml:space="preserve"> </w:t>
      </w:r>
    </w:p>
    <w:p w14:paraId="70449812" w14:textId="77777777" w:rsidR="00C81E1D" w:rsidRDefault="00C81E1D" w:rsidP="00C81E1D">
      <w:pPr>
        <w:jc w:val="both"/>
      </w:pPr>
      <w:r>
        <w:t xml:space="preserve">También podrá consultarse de manera presencial en las instalaciones del organismo. </w:t>
      </w:r>
    </w:p>
    <w:p w14:paraId="128ADE28" w14:textId="77777777" w:rsidR="00C81E1D" w:rsidRPr="00A96635" w:rsidRDefault="00C81E1D" w:rsidP="00C81E1D">
      <w:pPr>
        <w:jc w:val="right"/>
      </w:pPr>
      <w:r w:rsidRPr="00A96635">
        <w:rPr>
          <w:b/>
          <w:bCs/>
        </w:rPr>
        <w:t>Fecha de elaboración:</w:t>
      </w:r>
      <w:r>
        <w:t xml:space="preserve"> octubre de 2026. </w:t>
      </w:r>
    </w:p>
    <w:p w14:paraId="60ECE7E6" w14:textId="77777777" w:rsidR="00A96635" w:rsidRDefault="00A96635" w:rsidP="001B4F76">
      <w:pPr>
        <w:rPr>
          <w:b/>
          <w:bCs/>
        </w:rPr>
      </w:pPr>
    </w:p>
    <w:p w14:paraId="6FC4844A" w14:textId="77777777" w:rsidR="00C81E1D" w:rsidRDefault="00C81E1D" w:rsidP="001B4F76">
      <w:pPr>
        <w:rPr>
          <w:b/>
          <w:bCs/>
        </w:rPr>
      </w:pPr>
    </w:p>
    <w:p w14:paraId="58B51FD7" w14:textId="77777777" w:rsidR="00C81E1D" w:rsidRDefault="00C81E1D" w:rsidP="001B4F76">
      <w:pPr>
        <w:rPr>
          <w:b/>
          <w:bCs/>
        </w:rPr>
      </w:pPr>
    </w:p>
    <w:sectPr w:rsidR="00C81E1D">
      <w:headerReference w:type="default" r:id="rId15"/>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84A5D7" w14:textId="77777777" w:rsidR="002B00D7" w:rsidRDefault="002B00D7" w:rsidP="001B4F76">
      <w:pPr>
        <w:spacing w:after="0" w:line="240" w:lineRule="auto"/>
      </w:pPr>
      <w:r>
        <w:separator/>
      </w:r>
    </w:p>
  </w:endnote>
  <w:endnote w:type="continuationSeparator" w:id="0">
    <w:p w14:paraId="569646FF" w14:textId="77777777" w:rsidR="002B00D7" w:rsidRDefault="002B00D7" w:rsidP="001B4F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015F6A" w14:textId="77777777" w:rsidR="002B00D7" w:rsidRDefault="002B00D7" w:rsidP="001B4F76">
      <w:pPr>
        <w:spacing w:after="0" w:line="240" w:lineRule="auto"/>
      </w:pPr>
      <w:r>
        <w:separator/>
      </w:r>
    </w:p>
  </w:footnote>
  <w:footnote w:type="continuationSeparator" w:id="0">
    <w:p w14:paraId="5C1B37D2" w14:textId="77777777" w:rsidR="002B00D7" w:rsidRDefault="002B00D7" w:rsidP="001B4F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996532" w14:textId="430AC892" w:rsidR="001B4F76" w:rsidRDefault="001B4F76">
    <w:pPr>
      <w:pStyle w:val="Encabezado"/>
    </w:pPr>
    <w:r>
      <w:rPr>
        <w:noProof/>
        <w:lang w:eastAsia="es-MX"/>
      </w:rPr>
      <w:drawing>
        <wp:anchor distT="0" distB="0" distL="114300" distR="114300" simplePos="0" relativeHeight="251659264" behindDoc="1" locked="0" layoutInCell="1" allowOverlap="1" wp14:anchorId="0FBD5671" wp14:editId="0850DE6B">
          <wp:simplePos x="0" y="0"/>
          <wp:positionH relativeFrom="page">
            <wp:align>left</wp:align>
          </wp:positionH>
          <wp:positionV relativeFrom="paragraph">
            <wp:posOffset>-434975</wp:posOffset>
          </wp:positionV>
          <wp:extent cx="7888406" cy="10039350"/>
          <wp:effectExtent l="0" t="0" r="0" b="0"/>
          <wp:wrapNone/>
          <wp:docPr id="1133257020" name="Imagen 1133257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OJA MEMBRETADA INFONL_Mesa de trabajo 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888406" cy="1003935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1074E1"/>
    <w:multiLevelType w:val="multilevel"/>
    <w:tmpl w:val="619E80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0F97F5A"/>
    <w:multiLevelType w:val="multilevel"/>
    <w:tmpl w:val="0C9C00E4"/>
    <w:lvl w:ilvl="0">
      <w:start w:val="1"/>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16101474">
    <w:abstractNumId w:val="1"/>
  </w:num>
  <w:num w:numId="2" w16cid:durableId="9128119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4F76"/>
    <w:rsid w:val="0008027D"/>
    <w:rsid w:val="001B4F76"/>
    <w:rsid w:val="00214359"/>
    <w:rsid w:val="002B00D7"/>
    <w:rsid w:val="0033711A"/>
    <w:rsid w:val="003E3308"/>
    <w:rsid w:val="0040542A"/>
    <w:rsid w:val="004104A1"/>
    <w:rsid w:val="00586471"/>
    <w:rsid w:val="005B17BF"/>
    <w:rsid w:val="006972BE"/>
    <w:rsid w:val="006C12D7"/>
    <w:rsid w:val="00700E4E"/>
    <w:rsid w:val="0072553F"/>
    <w:rsid w:val="008C2C77"/>
    <w:rsid w:val="00944D0C"/>
    <w:rsid w:val="00A7449F"/>
    <w:rsid w:val="00A96635"/>
    <w:rsid w:val="00B466B8"/>
    <w:rsid w:val="00C55841"/>
    <w:rsid w:val="00C81E1D"/>
    <w:rsid w:val="00D270B3"/>
    <w:rsid w:val="00D37A22"/>
    <w:rsid w:val="00DA695A"/>
    <w:rsid w:val="00E04D26"/>
    <w:rsid w:val="00EA4678"/>
    <w:rsid w:val="00F14F21"/>
    <w:rsid w:val="00F24ECA"/>
    <w:rsid w:val="00F510D3"/>
    <w:rsid w:val="00F6435A"/>
    <w:rsid w:val="00FD554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1FC386"/>
  <w15:chartTrackingRefBased/>
  <w15:docId w15:val="{3B74A053-A599-4F98-976A-2DAE8B5649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MX"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1B4F7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1B4F7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1B4F76"/>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1B4F76"/>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1B4F76"/>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1B4F76"/>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1B4F76"/>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1B4F76"/>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1B4F76"/>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1B4F76"/>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1B4F76"/>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1B4F76"/>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1B4F76"/>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1B4F76"/>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1B4F76"/>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1B4F76"/>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1B4F76"/>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1B4F76"/>
    <w:rPr>
      <w:rFonts w:eastAsiaTheme="majorEastAsia" w:cstheme="majorBidi"/>
      <w:color w:val="272727" w:themeColor="text1" w:themeTint="D8"/>
    </w:rPr>
  </w:style>
  <w:style w:type="paragraph" w:styleId="Ttulo">
    <w:name w:val="Title"/>
    <w:basedOn w:val="Normal"/>
    <w:next w:val="Normal"/>
    <w:link w:val="TtuloCar"/>
    <w:uiPriority w:val="10"/>
    <w:qFormat/>
    <w:rsid w:val="001B4F7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1B4F76"/>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1B4F76"/>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1B4F76"/>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1B4F76"/>
    <w:pPr>
      <w:spacing w:before="160"/>
      <w:jc w:val="center"/>
    </w:pPr>
    <w:rPr>
      <w:i/>
      <w:iCs/>
      <w:color w:val="404040" w:themeColor="text1" w:themeTint="BF"/>
    </w:rPr>
  </w:style>
  <w:style w:type="character" w:customStyle="1" w:styleId="CitaCar">
    <w:name w:val="Cita Car"/>
    <w:basedOn w:val="Fuentedeprrafopredeter"/>
    <w:link w:val="Cita"/>
    <w:uiPriority w:val="29"/>
    <w:rsid w:val="001B4F76"/>
    <w:rPr>
      <w:i/>
      <w:iCs/>
      <w:color w:val="404040" w:themeColor="text1" w:themeTint="BF"/>
    </w:rPr>
  </w:style>
  <w:style w:type="paragraph" w:styleId="Prrafodelista">
    <w:name w:val="List Paragraph"/>
    <w:basedOn w:val="Normal"/>
    <w:uiPriority w:val="34"/>
    <w:qFormat/>
    <w:rsid w:val="001B4F76"/>
    <w:pPr>
      <w:ind w:left="720"/>
      <w:contextualSpacing/>
    </w:pPr>
  </w:style>
  <w:style w:type="character" w:styleId="nfasisintenso">
    <w:name w:val="Intense Emphasis"/>
    <w:basedOn w:val="Fuentedeprrafopredeter"/>
    <w:uiPriority w:val="21"/>
    <w:qFormat/>
    <w:rsid w:val="001B4F76"/>
    <w:rPr>
      <w:i/>
      <w:iCs/>
      <w:color w:val="0F4761" w:themeColor="accent1" w:themeShade="BF"/>
    </w:rPr>
  </w:style>
  <w:style w:type="paragraph" w:styleId="Citadestacada">
    <w:name w:val="Intense Quote"/>
    <w:basedOn w:val="Normal"/>
    <w:next w:val="Normal"/>
    <w:link w:val="CitadestacadaCar"/>
    <w:uiPriority w:val="30"/>
    <w:qFormat/>
    <w:rsid w:val="001B4F7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1B4F76"/>
    <w:rPr>
      <w:i/>
      <w:iCs/>
      <w:color w:val="0F4761" w:themeColor="accent1" w:themeShade="BF"/>
    </w:rPr>
  </w:style>
  <w:style w:type="character" w:styleId="Referenciaintensa">
    <w:name w:val="Intense Reference"/>
    <w:basedOn w:val="Fuentedeprrafopredeter"/>
    <w:uiPriority w:val="32"/>
    <w:qFormat/>
    <w:rsid w:val="001B4F76"/>
    <w:rPr>
      <w:b/>
      <w:bCs/>
      <w:smallCaps/>
      <w:color w:val="0F4761" w:themeColor="accent1" w:themeShade="BF"/>
      <w:spacing w:val="5"/>
    </w:rPr>
  </w:style>
  <w:style w:type="character" w:styleId="Hipervnculo">
    <w:name w:val="Hyperlink"/>
    <w:basedOn w:val="Fuentedeprrafopredeter"/>
    <w:uiPriority w:val="99"/>
    <w:unhideWhenUsed/>
    <w:rsid w:val="001B4F76"/>
    <w:rPr>
      <w:color w:val="467886" w:themeColor="hyperlink"/>
      <w:u w:val="single"/>
    </w:rPr>
  </w:style>
  <w:style w:type="character" w:styleId="Mencinsinresolver">
    <w:name w:val="Unresolved Mention"/>
    <w:basedOn w:val="Fuentedeprrafopredeter"/>
    <w:uiPriority w:val="99"/>
    <w:semiHidden/>
    <w:unhideWhenUsed/>
    <w:rsid w:val="001B4F76"/>
    <w:rPr>
      <w:color w:val="605E5C"/>
      <w:shd w:val="clear" w:color="auto" w:fill="E1DFDD"/>
    </w:rPr>
  </w:style>
  <w:style w:type="paragraph" w:styleId="Encabezado">
    <w:name w:val="header"/>
    <w:basedOn w:val="Normal"/>
    <w:link w:val="EncabezadoCar"/>
    <w:uiPriority w:val="99"/>
    <w:unhideWhenUsed/>
    <w:rsid w:val="001B4F76"/>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1B4F76"/>
  </w:style>
  <w:style w:type="paragraph" w:styleId="Piedepgina">
    <w:name w:val="footer"/>
    <w:basedOn w:val="Normal"/>
    <w:link w:val="PiedepginaCar"/>
    <w:uiPriority w:val="99"/>
    <w:unhideWhenUsed/>
    <w:rsid w:val="001B4F76"/>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B4F76"/>
  </w:style>
  <w:style w:type="table" w:styleId="Tablaconcuadrcula">
    <w:name w:val="Table Grid"/>
    <w:basedOn w:val="Tablanormal"/>
    <w:uiPriority w:val="39"/>
    <w:rsid w:val="00944D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t@infonl.mx" TargetMode="External"/><Relationship Id="rId13" Type="http://schemas.openxmlformats.org/officeDocument/2006/relationships/hyperlink" Target="https://infonl.mx/proteccion-de-datos-personales/avisos-de-privacidad/" TargetMode="External"/><Relationship Id="rId3" Type="http://schemas.openxmlformats.org/officeDocument/2006/relationships/settings" Target="settings.xml"/><Relationship Id="rId7" Type="http://schemas.openxmlformats.org/officeDocument/2006/relationships/hyperlink" Target="http://www.plataformadetransparencia.org.mx/" TargetMode="External"/><Relationship Id="rId12" Type="http://schemas.openxmlformats.org/officeDocument/2006/relationships/hyperlink" Target="mailto:ut@infonl.mx"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nfonl.mx/wpcontent/uploads/2023/03/formato-nuevo-solicitud-ARCO.pdf"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infonl.mx/wp-content/uploads/2023/03/formato-nuevo-solicitud-ARCO.pdf" TargetMode="External"/><Relationship Id="rId4" Type="http://schemas.openxmlformats.org/officeDocument/2006/relationships/webSettings" Target="webSettings.xml"/><Relationship Id="rId9" Type="http://schemas.openxmlformats.org/officeDocument/2006/relationships/hyperlink" Target="https://www.plataformadetransparencia.org.mx/" TargetMode="External"/><Relationship Id="rId14" Type="http://schemas.openxmlformats.org/officeDocument/2006/relationships/hyperlink" Target="https://infonl.mx/proteccion-de-datos-personales/avisos-de-privacidad/"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2530</Words>
  <Characters>13921</Characters>
  <Application>Microsoft Office Word</Application>
  <DocSecurity>0</DocSecurity>
  <Lines>116</Lines>
  <Paragraphs>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ll</dc:creator>
  <cp:keywords/>
  <dc:description/>
  <cp:lastModifiedBy>Lic. Luisa Fernanda Lasso de la Vega García</cp:lastModifiedBy>
  <cp:revision>2</cp:revision>
  <dcterms:created xsi:type="dcterms:W3CDTF">2026-10-15T19:37:00Z</dcterms:created>
  <dcterms:modified xsi:type="dcterms:W3CDTF">2026-10-15T19:37:00Z</dcterms:modified>
</cp:coreProperties>
</file>