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9A2B0" w14:textId="0E81FB1D" w:rsidR="00BF5EA8" w:rsidRPr="0075152F" w:rsidRDefault="00D726D8" w:rsidP="003022FD">
      <w:pPr>
        <w:spacing w:after="0"/>
        <w:jc w:val="center"/>
        <w:rPr>
          <w:rFonts w:ascii="Arial" w:hAnsi="Arial" w:cs="Arial"/>
          <w:b/>
          <w:bCs/>
          <w:color w:val="000000" w:themeColor="text1"/>
          <w:sz w:val="24"/>
          <w:szCs w:val="26"/>
        </w:rPr>
      </w:pPr>
      <w:r w:rsidRPr="0075152F">
        <w:rPr>
          <w:rFonts w:ascii="Arial" w:hAnsi="Arial" w:cs="Arial"/>
          <w:b/>
          <w:bCs/>
          <w:color w:val="000000" w:themeColor="text1"/>
          <w:sz w:val="24"/>
          <w:szCs w:val="26"/>
        </w:rPr>
        <w:t xml:space="preserve">AVISO DE PRIVACIDAD </w:t>
      </w:r>
      <w:r w:rsidR="00EA45B1" w:rsidRPr="0075152F">
        <w:rPr>
          <w:rFonts w:ascii="Arial" w:hAnsi="Arial" w:cs="Arial"/>
          <w:b/>
          <w:bCs/>
          <w:color w:val="000000" w:themeColor="text1"/>
          <w:sz w:val="24"/>
          <w:szCs w:val="26"/>
        </w:rPr>
        <w:t>SIMPLIFICADO</w:t>
      </w:r>
      <w:r w:rsidR="004C0B8F" w:rsidRPr="0075152F">
        <w:rPr>
          <w:rFonts w:ascii="Arial" w:hAnsi="Arial" w:cs="Arial"/>
          <w:b/>
          <w:bCs/>
          <w:color w:val="000000" w:themeColor="text1"/>
          <w:sz w:val="24"/>
          <w:szCs w:val="26"/>
        </w:rPr>
        <w:t xml:space="preserve"> DE CAPACITACIÓN</w:t>
      </w:r>
      <w:r w:rsidR="006C4739" w:rsidRPr="0075152F">
        <w:rPr>
          <w:rFonts w:ascii="Arial" w:hAnsi="Arial" w:cs="Arial"/>
          <w:b/>
          <w:bCs/>
          <w:color w:val="000000" w:themeColor="text1"/>
          <w:sz w:val="24"/>
          <w:szCs w:val="26"/>
        </w:rPr>
        <w:t xml:space="preserve"> PRESENCIAL </w:t>
      </w:r>
      <w:r w:rsidR="00BF5EA8" w:rsidRPr="0075152F">
        <w:rPr>
          <w:rFonts w:ascii="Arial" w:hAnsi="Arial" w:cs="Arial"/>
          <w:b/>
          <w:bCs/>
          <w:color w:val="000000" w:themeColor="text1"/>
          <w:sz w:val="24"/>
          <w:szCs w:val="26"/>
        </w:rPr>
        <w:t>A LAS PERSONAS SERVIDORAS PÚBLICAS DEL INFO NL</w:t>
      </w:r>
    </w:p>
    <w:p w14:paraId="26B15F60" w14:textId="77777777" w:rsidR="00BF5EA8" w:rsidRDefault="00BF5EA8" w:rsidP="00BF5EA8">
      <w:pPr>
        <w:spacing w:after="0"/>
        <w:jc w:val="center"/>
        <w:rPr>
          <w:rFonts w:ascii="Palatino Linotype" w:hAnsi="Palatino Linotype"/>
          <w:b/>
          <w:bCs/>
          <w:color w:val="000000" w:themeColor="text1"/>
          <w:sz w:val="24"/>
          <w:szCs w:val="26"/>
        </w:rPr>
      </w:pPr>
    </w:p>
    <w:p w14:paraId="6E017E78" w14:textId="260B26BB" w:rsidR="00660F75" w:rsidRPr="007D7FE5" w:rsidRDefault="00660F75" w:rsidP="0086186E">
      <w:pPr>
        <w:jc w:val="both"/>
        <w:rPr>
          <w:rFonts w:ascii="Arial" w:hAnsi="Arial" w:cs="Arial"/>
          <w:sz w:val="24"/>
          <w:szCs w:val="24"/>
        </w:rPr>
      </w:pPr>
      <w:r w:rsidRPr="007D7FE5">
        <w:rPr>
          <w:rFonts w:ascii="Arial" w:hAnsi="Arial" w:cs="Arial"/>
          <w:sz w:val="24"/>
          <w:szCs w:val="24"/>
        </w:rPr>
        <w:t>El Instituto Estatal de Transparencia, Acceso a la Información y Protección de Datos Personales de Nuevo León, conocida también por sus siglas de INFONL, es el responsable del tratamiento de los datos personales que nos proporcione, los cuales serán protegidos conforme a lo dispuesto por la Ley de Protección de Datos Personales en Posesión de Sujetos Obligados del Estado de Nuevo León y demás normatividad que resulte aplicable.</w:t>
      </w:r>
    </w:p>
    <w:p w14:paraId="6FB2F24C" w14:textId="6EB623F6" w:rsidR="0016638B" w:rsidRPr="007D7FE5" w:rsidRDefault="00660F75" w:rsidP="0016638B">
      <w:pPr>
        <w:spacing w:after="0"/>
        <w:rPr>
          <w:rFonts w:ascii="Arial" w:hAnsi="Arial" w:cs="Arial"/>
          <w:bCs/>
          <w:sz w:val="24"/>
          <w:szCs w:val="24"/>
        </w:rPr>
      </w:pPr>
      <w:r w:rsidRPr="007D7FE5">
        <w:rPr>
          <w:rFonts w:ascii="Arial" w:hAnsi="Arial" w:cs="Arial"/>
          <w:b/>
          <w:bCs/>
          <w:sz w:val="24"/>
          <w:szCs w:val="24"/>
        </w:rPr>
        <w:t>Finalidad por la cual se obtienen los datos personales.</w:t>
      </w:r>
    </w:p>
    <w:p w14:paraId="2CB7D4E8" w14:textId="3F0645F2" w:rsidR="00660F75" w:rsidRPr="007D7FE5" w:rsidRDefault="0016638B" w:rsidP="0016638B">
      <w:pPr>
        <w:spacing w:after="0"/>
        <w:jc w:val="both"/>
        <w:rPr>
          <w:rFonts w:ascii="Arial" w:hAnsi="Arial" w:cs="Arial"/>
          <w:bCs/>
          <w:sz w:val="24"/>
          <w:szCs w:val="24"/>
        </w:rPr>
      </w:pPr>
      <w:r w:rsidRPr="007D7FE5">
        <w:rPr>
          <w:rFonts w:ascii="Arial" w:hAnsi="Arial" w:cs="Arial"/>
          <w:bCs/>
          <w:sz w:val="24"/>
          <w:szCs w:val="24"/>
        </w:rPr>
        <w:t>Los datos personales solicitados anteriormente, serán utilizados para recepción, registro, validación del ingreso de los participantes al curso, generar las constancias que acreditan que el participante finalizó el curso, elaborar informes, mantener una comunicación efectiva en caso de que exista algún inconveniente respecto al curso a impartir. Asimismo, se hace de su conocimiento que sus datos personales serán utilizados con fines estadísticos y de control, en el cual toda aquella información que lo identifique o lo haga identificable será previamente disociada, por lo que no será posible relacionarlos con el titular.</w:t>
      </w:r>
    </w:p>
    <w:p w14:paraId="7F67B5DB" w14:textId="77777777" w:rsidR="0016638B" w:rsidRPr="007D7FE5" w:rsidRDefault="0016638B" w:rsidP="00660F75">
      <w:pPr>
        <w:spacing w:after="0"/>
        <w:jc w:val="both"/>
        <w:rPr>
          <w:rFonts w:ascii="Arial" w:hAnsi="Arial" w:cs="Arial"/>
          <w:b/>
          <w:bCs/>
          <w:sz w:val="24"/>
          <w:szCs w:val="24"/>
        </w:rPr>
      </w:pPr>
    </w:p>
    <w:p w14:paraId="236F8D98" w14:textId="77777777" w:rsidR="00660F75" w:rsidRPr="007D7FE5" w:rsidRDefault="00660F75" w:rsidP="00660F75">
      <w:pPr>
        <w:spacing w:after="0"/>
        <w:jc w:val="both"/>
        <w:rPr>
          <w:rFonts w:ascii="Arial" w:hAnsi="Arial" w:cs="Arial"/>
          <w:b/>
          <w:bCs/>
          <w:sz w:val="24"/>
          <w:szCs w:val="24"/>
        </w:rPr>
      </w:pPr>
      <w:r w:rsidRPr="007D7FE5">
        <w:rPr>
          <w:rFonts w:ascii="Arial" w:hAnsi="Arial" w:cs="Arial"/>
          <w:b/>
          <w:bCs/>
          <w:sz w:val="24"/>
          <w:szCs w:val="24"/>
        </w:rPr>
        <w:t>Manifestación de negativa para el Tratamiento de sus Datos Personales.</w:t>
      </w:r>
    </w:p>
    <w:p w14:paraId="0997B45F" w14:textId="77777777" w:rsidR="00660F75" w:rsidRPr="007D7FE5" w:rsidRDefault="00660F75" w:rsidP="00660F75">
      <w:pPr>
        <w:spacing w:after="0"/>
        <w:jc w:val="both"/>
        <w:rPr>
          <w:rFonts w:ascii="Arial" w:hAnsi="Arial" w:cs="Arial"/>
          <w:sz w:val="24"/>
          <w:szCs w:val="24"/>
        </w:rPr>
      </w:pPr>
      <w:r w:rsidRPr="007D7FE5">
        <w:rPr>
          <w:rFonts w:ascii="Arial" w:hAnsi="Arial" w:cs="Arial"/>
          <w:sz w:val="24"/>
          <w:szCs w:val="24"/>
        </w:rPr>
        <w:t xml:space="preserve">Podrá manifestar la negativa de tratamiento de sus datos personales directamente en las instalaciones de la “INFONL” ubicada en Av. Constitución # 1465-1 Pte, zona centro del municipio de Monterrey con Código Postal 64000 o por medio electrónico en el correo </w:t>
      </w:r>
      <w:hyperlink r:id="rId7" w:history="1">
        <w:r w:rsidRPr="007D7FE5">
          <w:rPr>
            <w:rStyle w:val="Hipervnculo"/>
            <w:rFonts w:ascii="Arial" w:hAnsi="Arial" w:cs="Arial"/>
            <w:sz w:val="24"/>
            <w:szCs w:val="24"/>
          </w:rPr>
          <w:t>ut@infonl.mx</w:t>
        </w:r>
      </w:hyperlink>
    </w:p>
    <w:p w14:paraId="1BEF642D" w14:textId="77777777" w:rsidR="00660F75" w:rsidRPr="007D7FE5" w:rsidRDefault="00660F75" w:rsidP="00660F75">
      <w:pPr>
        <w:spacing w:after="0"/>
        <w:jc w:val="both"/>
        <w:rPr>
          <w:rFonts w:ascii="Arial" w:hAnsi="Arial" w:cs="Arial"/>
          <w:sz w:val="24"/>
          <w:szCs w:val="24"/>
        </w:rPr>
      </w:pPr>
    </w:p>
    <w:p w14:paraId="49E2C6A6" w14:textId="77777777" w:rsidR="00660F75" w:rsidRPr="007D7FE5" w:rsidRDefault="00660F75" w:rsidP="00660F75">
      <w:pPr>
        <w:spacing w:after="0"/>
        <w:rPr>
          <w:rFonts w:ascii="Arial" w:hAnsi="Arial" w:cs="Arial"/>
          <w:b/>
          <w:bCs/>
          <w:sz w:val="24"/>
          <w:szCs w:val="24"/>
        </w:rPr>
      </w:pPr>
      <w:r w:rsidRPr="007D7FE5">
        <w:rPr>
          <w:rFonts w:ascii="Arial" w:hAnsi="Arial" w:cs="Arial"/>
          <w:b/>
          <w:bCs/>
          <w:sz w:val="24"/>
          <w:szCs w:val="24"/>
        </w:rPr>
        <w:t>Transferencia de datos personales;</w:t>
      </w:r>
    </w:p>
    <w:p w14:paraId="1BEB9FE7" w14:textId="77777777" w:rsidR="00660F75" w:rsidRPr="007D7FE5" w:rsidRDefault="00660F75" w:rsidP="00660F75">
      <w:pPr>
        <w:spacing w:after="0"/>
        <w:jc w:val="both"/>
        <w:rPr>
          <w:rFonts w:ascii="Arial" w:hAnsi="Arial" w:cs="Arial"/>
          <w:sz w:val="24"/>
          <w:szCs w:val="24"/>
        </w:rPr>
      </w:pPr>
      <w:r w:rsidRPr="007D7FE5">
        <w:rPr>
          <w:rFonts w:ascii="Arial" w:hAnsi="Arial" w:cs="Arial"/>
          <w:sz w:val="24"/>
          <w:szCs w:val="24"/>
        </w:rPr>
        <w:t>Se informa que no se realizarán transferencias de datos personales, salvo aquéllas que sean necesarias para atender requerimientos de información de una autoridad competente, que estén debidamente fundados y motivados.</w:t>
      </w:r>
    </w:p>
    <w:p w14:paraId="39623357" w14:textId="77777777" w:rsidR="00660F75" w:rsidRPr="007D7FE5" w:rsidRDefault="00660F75" w:rsidP="00660F75">
      <w:pPr>
        <w:spacing w:after="0"/>
        <w:jc w:val="both"/>
        <w:rPr>
          <w:rFonts w:ascii="Arial" w:hAnsi="Arial" w:cs="Arial"/>
          <w:sz w:val="24"/>
          <w:szCs w:val="24"/>
        </w:rPr>
      </w:pPr>
    </w:p>
    <w:p w14:paraId="075862F5" w14:textId="77777777" w:rsidR="00660F75" w:rsidRPr="007D7FE5" w:rsidRDefault="00660F75" w:rsidP="00660F75">
      <w:pPr>
        <w:spacing w:after="0"/>
        <w:jc w:val="both"/>
        <w:rPr>
          <w:rFonts w:ascii="Arial" w:hAnsi="Arial" w:cs="Arial"/>
          <w:b/>
          <w:bCs/>
          <w:sz w:val="24"/>
          <w:szCs w:val="24"/>
          <w:lang w:val="es-ES_tradnl"/>
        </w:rPr>
      </w:pPr>
      <w:r w:rsidRPr="007D7FE5">
        <w:rPr>
          <w:rFonts w:ascii="Arial" w:hAnsi="Arial" w:cs="Arial"/>
          <w:b/>
          <w:bCs/>
          <w:sz w:val="24"/>
          <w:szCs w:val="24"/>
          <w:lang w:val="es-ES_tradnl"/>
        </w:rPr>
        <w:t>Mecanismos para el ejercicio de los derechos ARCO;</w:t>
      </w:r>
    </w:p>
    <w:p w14:paraId="64D8F604" w14:textId="73E0AAFF" w:rsidR="00660F75" w:rsidRDefault="00660F75" w:rsidP="00660F75">
      <w:pPr>
        <w:spacing w:after="0"/>
        <w:jc w:val="both"/>
        <w:rPr>
          <w:rFonts w:ascii="Arial" w:hAnsi="Arial" w:cs="Arial"/>
          <w:bCs/>
          <w:sz w:val="24"/>
          <w:szCs w:val="24"/>
          <w:lang w:val="es-ES_tradnl"/>
        </w:rPr>
      </w:pPr>
      <w:r w:rsidRPr="007D7FE5">
        <w:rPr>
          <w:rFonts w:ascii="Arial" w:hAnsi="Arial" w:cs="Arial"/>
          <w:sz w:val="24"/>
          <w:szCs w:val="24"/>
          <w:shd w:val="clear" w:color="auto" w:fill="FFFFFF"/>
        </w:rPr>
        <w:t xml:space="preserve">Es de suma importancia mencionar que Usted cuenta con la posibilidad de ejercer en todo momento sus derechos ARCO, acrónimo de Acceso, Rectificación, Cancelación y Oposición, así como el de portabilidad de los datos, ya sea por su propia cuenta o por medio de su representante legal, </w:t>
      </w:r>
      <w:r w:rsidRPr="007D7FE5">
        <w:rPr>
          <w:rFonts w:ascii="Arial" w:hAnsi="Arial" w:cs="Arial"/>
          <w:bCs/>
          <w:sz w:val="24"/>
          <w:szCs w:val="24"/>
          <w:lang w:val="es-ES_tradnl"/>
        </w:rPr>
        <w:t xml:space="preserve">presentando una solicitud de derechos ARCO especificando el derecho que desea ejercer, pudiendo acudir directamente ante la Unidad de Transparencia de </w:t>
      </w:r>
      <w:r w:rsidR="00C37D2F" w:rsidRPr="007D7FE5">
        <w:rPr>
          <w:rFonts w:ascii="Arial" w:hAnsi="Arial" w:cs="Arial"/>
          <w:bCs/>
          <w:sz w:val="24"/>
          <w:szCs w:val="24"/>
          <w:lang w:val="es-ES_tradnl"/>
        </w:rPr>
        <w:t>este Instituto</w:t>
      </w:r>
      <w:r w:rsidRPr="007D7FE5">
        <w:rPr>
          <w:rFonts w:ascii="Arial" w:hAnsi="Arial" w:cs="Arial"/>
          <w:bCs/>
          <w:sz w:val="24"/>
          <w:szCs w:val="24"/>
          <w:lang w:val="es-ES_tradnl"/>
        </w:rPr>
        <w:t>, la cual tiene su domicilio en Avenida Constitución 1465-1, colonia Centro, C.P. 64000, Monterrey, Nuevo León, así como por correo electrónico o bien, a través de la Plataforma Nacional de Transparencia (</w:t>
      </w:r>
      <w:hyperlink r:id="rId8" w:history="1">
        <w:r w:rsidRPr="007D7FE5">
          <w:rPr>
            <w:rStyle w:val="Hipervnculo"/>
            <w:rFonts w:ascii="Arial" w:hAnsi="Arial" w:cs="Arial"/>
            <w:bCs/>
            <w:sz w:val="24"/>
            <w:szCs w:val="24"/>
            <w:lang w:val="es-ES_tradnl"/>
          </w:rPr>
          <w:t>http://www.plataformadetransparencia.org.mx/</w:t>
        </w:r>
      </w:hyperlink>
      <w:r w:rsidRPr="007D7FE5">
        <w:rPr>
          <w:rFonts w:ascii="Arial" w:hAnsi="Arial" w:cs="Arial"/>
          <w:bCs/>
          <w:sz w:val="24"/>
          <w:szCs w:val="24"/>
          <w:lang w:val="es-ES_tradnl"/>
        </w:rPr>
        <w:t>).</w:t>
      </w:r>
    </w:p>
    <w:p w14:paraId="7A555024" w14:textId="77777777" w:rsidR="007D7FE5" w:rsidRPr="007D7FE5" w:rsidRDefault="007D7FE5" w:rsidP="00660F75">
      <w:pPr>
        <w:spacing w:after="0"/>
        <w:jc w:val="both"/>
        <w:rPr>
          <w:rFonts w:ascii="Arial" w:hAnsi="Arial" w:cs="Arial"/>
          <w:bCs/>
          <w:sz w:val="24"/>
          <w:szCs w:val="24"/>
          <w:lang w:val="es-ES_tradnl"/>
        </w:rPr>
      </w:pPr>
    </w:p>
    <w:p w14:paraId="7262ED50" w14:textId="77777777" w:rsidR="00660F75" w:rsidRDefault="00660F75" w:rsidP="00660F75">
      <w:pPr>
        <w:spacing w:after="0"/>
        <w:jc w:val="both"/>
        <w:rPr>
          <w:rFonts w:ascii="Arial" w:hAnsi="Arial" w:cs="Arial"/>
          <w:bCs/>
          <w:sz w:val="24"/>
          <w:szCs w:val="24"/>
        </w:rPr>
      </w:pPr>
    </w:p>
    <w:p w14:paraId="037DCD74" w14:textId="77777777" w:rsidR="00792E03" w:rsidRPr="007D7FE5" w:rsidRDefault="00792E03" w:rsidP="00660F75">
      <w:pPr>
        <w:spacing w:after="0"/>
        <w:jc w:val="both"/>
        <w:rPr>
          <w:rFonts w:ascii="Arial" w:hAnsi="Arial" w:cs="Arial"/>
          <w:bCs/>
          <w:sz w:val="24"/>
          <w:szCs w:val="24"/>
        </w:rPr>
      </w:pPr>
    </w:p>
    <w:p w14:paraId="58370B8D" w14:textId="21945687" w:rsidR="00660F75" w:rsidRPr="007D7FE5" w:rsidRDefault="00C41280" w:rsidP="00660F75">
      <w:pPr>
        <w:spacing w:after="0"/>
        <w:jc w:val="both"/>
        <w:rPr>
          <w:rFonts w:ascii="Arial" w:hAnsi="Arial" w:cs="Arial"/>
          <w:b/>
          <w:bCs/>
          <w:sz w:val="24"/>
          <w:szCs w:val="24"/>
          <w:lang w:val="es-ES_tradnl"/>
        </w:rPr>
      </w:pPr>
      <w:r w:rsidRPr="007D7FE5">
        <w:rPr>
          <w:rFonts w:ascii="Arial" w:hAnsi="Arial" w:cs="Arial"/>
          <w:b/>
          <w:bCs/>
          <w:sz w:val="24"/>
          <w:szCs w:val="24"/>
          <w:lang w:val="es-ES_tradnl"/>
        </w:rPr>
        <w:lastRenderedPageBreak/>
        <w:t>Sitio de consulta Aviso de Privacidad Integral</w:t>
      </w:r>
    </w:p>
    <w:p w14:paraId="415A8275" w14:textId="34FE0612" w:rsidR="009C1DAC" w:rsidRPr="007D7FE5" w:rsidRDefault="00660F75" w:rsidP="0086186E">
      <w:pPr>
        <w:rPr>
          <w:rFonts w:ascii="Arial" w:hAnsi="Arial" w:cs="Arial"/>
          <w:sz w:val="24"/>
          <w:szCs w:val="24"/>
        </w:rPr>
      </w:pPr>
      <w:r w:rsidRPr="007D7FE5">
        <w:rPr>
          <w:rFonts w:ascii="Arial" w:hAnsi="Arial" w:cs="Arial"/>
          <w:bCs/>
          <w:sz w:val="24"/>
          <w:szCs w:val="24"/>
        </w:rPr>
        <w:t>En caso de que exista un cambio en el aviso de privacidad, nos comprometemos a mantenerlo informado sobre el mismo, ello a través del enlace</w:t>
      </w:r>
      <w:r w:rsidR="00C41280" w:rsidRPr="007D7FE5">
        <w:rPr>
          <w:rFonts w:ascii="Arial" w:hAnsi="Arial" w:cs="Arial"/>
          <w:sz w:val="24"/>
          <w:szCs w:val="24"/>
        </w:rPr>
        <w:t xml:space="preserve"> </w:t>
      </w:r>
      <w:hyperlink r:id="rId9" w:history="1">
        <w:r w:rsidR="00C41280" w:rsidRPr="007D7FE5">
          <w:rPr>
            <w:rStyle w:val="Hipervnculo"/>
            <w:rFonts w:ascii="Arial" w:hAnsi="Arial" w:cs="Arial"/>
            <w:bCs/>
            <w:sz w:val="24"/>
            <w:szCs w:val="24"/>
          </w:rPr>
          <w:t>https://infonl.mx/proteccion-de-datos-personales/avisos-de-privacidad/</w:t>
        </w:r>
      </w:hyperlink>
      <w:r w:rsidRPr="007D7FE5">
        <w:rPr>
          <w:rFonts w:ascii="Arial" w:hAnsi="Arial" w:cs="Arial"/>
          <w:bCs/>
          <w:sz w:val="24"/>
          <w:szCs w:val="24"/>
        </w:rPr>
        <w:t xml:space="preserve">, o bien, de manera presencial en nuestras instalaciones. Le informamos que usted puede encontrar más información relativa a la Protección de los Datos Personales en la página de internet </w:t>
      </w:r>
      <w:hyperlink r:id="rId10" w:history="1">
        <w:r w:rsidR="00C41280" w:rsidRPr="007D7FE5">
          <w:rPr>
            <w:rStyle w:val="Hipervnculo"/>
            <w:rFonts w:ascii="Arial" w:hAnsi="Arial" w:cs="Arial"/>
            <w:sz w:val="24"/>
            <w:szCs w:val="24"/>
          </w:rPr>
          <w:t>https://infonl.mx/descargas/1_2-INTEGRAL-CAPACITACION-PRESENCIAL-SPC.docx</w:t>
        </w:r>
      </w:hyperlink>
      <w:r w:rsidR="00C41280" w:rsidRPr="007D7FE5">
        <w:rPr>
          <w:rFonts w:ascii="Arial" w:hAnsi="Arial" w:cs="Arial"/>
          <w:sz w:val="24"/>
          <w:szCs w:val="24"/>
        </w:rPr>
        <w:t xml:space="preserve"> </w:t>
      </w:r>
    </w:p>
    <w:sectPr w:rsidR="009C1DAC" w:rsidRPr="007D7FE5" w:rsidSect="0016638B">
      <w:headerReference w:type="default" r:id="rId11"/>
      <w:footerReference w:type="default" r:id="rId12"/>
      <w:pgSz w:w="12240" w:h="15840"/>
      <w:pgMar w:top="1843"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E1007" w14:textId="77777777" w:rsidR="008F5AF4" w:rsidRDefault="008F5AF4" w:rsidP="00BC2826">
      <w:pPr>
        <w:spacing w:after="0" w:line="240" w:lineRule="auto"/>
      </w:pPr>
      <w:r>
        <w:separator/>
      </w:r>
    </w:p>
  </w:endnote>
  <w:endnote w:type="continuationSeparator" w:id="0">
    <w:p w14:paraId="1032E7C2" w14:textId="77777777" w:rsidR="008F5AF4" w:rsidRDefault="008F5AF4" w:rsidP="00BC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10209" w14:textId="38DCEA8F" w:rsidR="002C4B91" w:rsidRDefault="002C4B91">
    <w:pPr>
      <w:pStyle w:val="Piedepgina"/>
    </w:pPr>
    <w:r>
      <w:rPr>
        <w:noProof/>
        <w:lang w:eastAsia="es-MX"/>
      </w:rPr>
      <mc:AlternateContent>
        <mc:Choice Requires="wps">
          <w:drawing>
            <wp:anchor distT="0" distB="0" distL="114300" distR="114300" simplePos="0" relativeHeight="251654656" behindDoc="0" locked="0" layoutInCell="1" allowOverlap="1" wp14:anchorId="633BBBC2" wp14:editId="3FFF82E6">
              <wp:simplePos x="0" y="0"/>
              <wp:positionH relativeFrom="margin">
                <wp:align>left</wp:align>
              </wp:positionH>
              <wp:positionV relativeFrom="paragraph">
                <wp:posOffset>-64770</wp:posOffset>
              </wp:positionV>
              <wp:extent cx="6677025" cy="5524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552450"/>
                      </a:xfrm>
                      <a:prstGeom prst="rect">
                        <a:avLst/>
                      </a:prstGeom>
                      <a:noFill/>
                      <a:ln>
                        <a:noFill/>
                      </a:ln>
                    </wps:spPr>
                    <wps:txbx>
                      <w:txbxContent>
                        <w:p w14:paraId="3CEB6618" w14:textId="46038D16" w:rsidR="002E6ABC" w:rsidRPr="0086186E" w:rsidRDefault="002E6ABC" w:rsidP="00BF5EA8">
                          <w:pPr>
                            <w:spacing w:after="0" w:line="240" w:lineRule="auto"/>
                            <w:jc w:val="both"/>
                            <w:rPr>
                              <w:b/>
                              <w:bCs/>
                              <w:color w:val="000000" w:themeColor="text1"/>
                              <w:sz w:val="20"/>
                              <w:szCs w:val="20"/>
                            </w:rPr>
                          </w:pPr>
                          <w:r w:rsidRPr="00110BB5">
                            <w:rPr>
                              <w:b/>
                              <w:bCs/>
                              <w:sz w:val="20"/>
                              <w:szCs w:val="20"/>
                            </w:rPr>
                            <w:t>AVISO DE PR</w:t>
                          </w:r>
                          <w:r w:rsidRPr="00110BB5">
                            <w:rPr>
                              <w:rFonts w:cstheme="minorHAnsi"/>
                              <w:b/>
                              <w:bCs/>
                              <w:sz w:val="20"/>
                              <w:szCs w:val="20"/>
                            </w:rPr>
                            <w:t xml:space="preserve">IVACIDAD </w:t>
                          </w:r>
                          <w:r w:rsidR="00B227DE" w:rsidRPr="0086186E">
                            <w:rPr>
                              <w:rFonts w:cstheme="minorHAnsi"/>
                              <w:b/>
                              <w:bCs/>
                              <w:sz w:val="20"/>
                              <w:szCs w:val="20"/>
                            </w:rPr>
                            <w:t>SIMPLIFICADO</w:t>
                          </w:r>
                          <w:r w:rsidRPr="0086186E">
                            <w:rPr>
                              <w:rFonts w:cstheme="minorHAnsi"/>
                              <w:b/>
                              <w:bCs/>
                              <w:sz w:val="20"/>
                              <w:szCs w:val="20"/>
                            </w:rPr>
                            <w:t xml:space="preserve"> </w:t>
                          </w:r>
                          <w:r w:rsidR="004C0B8F" w:rsidRPr="0086186E">
                            <w:rPr>
                              <w:b/>
                              <w:bCs/>
                              <w:color w:val="000000" w:themeColor="text1"/>
                              <w:sz w:val="20"/>
                              <w:szCs w:val="20"/>
                            </w:rPr>
                            <w:t>DE CAPACITACIÓN</w:t>
                          </w:r>
                          <w:r w:rsidR="004C0B8F">
                            <w:rPr>
                              <w:b/>
                              <w:bCs/>
                              <w:color w:val="000000" w:themeColor="text1"/>
                              <w:sz w:val="20"/>
                              <w:szCs w:val="20"/>
                            </w:rPr>
                            <w:t xml:space="preserve"> </w:t>
                          </w:r>
                          <w:r w:rsidR="00852BE1">
                            <w:rPr>
                              <w:b/>
                              <w:bCs/>
                              <w:color w:val="000000" w:themeColor="text1"/>
                              <w:sz w:val="20"/>
                              <w:szCs w:val="20"/>
                            </w:rPr>
                            <w:t xml:space="preserve">PRESENCIAL </w:t>
                          </w:r>
                          <w:r w:rsidR="00BF5EA8" w:rsidRPr="00BF5EA8">
                            <w:rPr>
                              <w:b/>
                              <w:bCs/>
                              <w:color w:val="000000" w:themeColor="text1"/>
                              <w:sz w:val="20"/>
                              <w:szCs w:val="20"/>
                            </w:rPr>
                            <w:t>A LAS PERSONAS SERVIDORAS PÚBLICAS DEL INFO NL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BBBC2" id="_x0000_t202" coordsize="21600,21600" o:spt="202" path="m,l,21600r21600,l21600,xe">
              <v:stroke joinstyle="miter"/>
              <v:path gradientshapeok="t" o:connecttype="rect"/>
            </v:shapetype>
            <v:shape id="Text Box 1" o:spid="_x0000_s1027" type="#_x0000_t202" style="position:absolute;margin-left:0;margin-top:-5.1pt;width:525.75pt;height:43.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" filled="f" stroked="f">
              <v:textbox>
                <w:txbxContent>
                  <w:p w14:paraId="3CEB6618" w14:textId="46038D16" w:rsidR="002E6ABC" w:rsidRPr="0086186E" w:rsidRDefault="002E6ABC" w:rsidP="00BF5EA8">
                    <w:pPr>
                      <w:spacing w:after="0" w:line="240" w:lineRule="auto"/>
                      <w:jc w:val="both"/>
                      <w:rPr>
                        <w:b/>
                        <w:bCs/>
                        <w:color w:val="000000" w:themeColor="text1"/>
                        <w:sz w:val="20"/>
                        <w:szCs w:val="20"/>
                      </w:rPr>
                    </w:pPr>
                    <w:r w:rsidRPr="00110BB5">
                      <w:rPr>
                        <w:b/>
                        <w:bCs/>
                        <w:sz w:val="20"/>
                        <w:szCs w:val="20"/>
                      </w:rPr>
                      <w:t>AVISO DE PR</w:t>
                    </w:r>
                    <w:r w:rsidRPr="00110BB5">
                      <w:rPr>
                        <w:rFonts w:cstheme="minorHAnsi"/>
                        <w:b/>
                        <w:bCs/>
                        <w:sz w:val="20"/>
                        <w:szCs w:val="20"/>
                      </w:rPr>
                      <w:t xml:space="preserve">IVACIDAD </w:t>
                    </w:r>
                    <w:r w:rsidR="00B227DE" w:rsidRPr="0086186E">
                      <w:rPr>
                        <w:rFonts w:cstheme="minorHAnsi"/>
                        <w:b/>
                        <w:bCs/>
                        <w:sz w:val="20"/>
                        <w:szCs w:val="20"/>
                      </w:rPr>
                      <w:t>SIMPLIFICADO</w:t>
                    </w:r>
                    <w:r w:rsidRPr="0086186E">
                      <w:rPr>
                        <w:rFonts w:cstheme="minorHAnsi"/>
                        <w:b/>
                        <w:bCs/>
                        <w:sz w:val="20"/>
                        <w:szCs w:val="20"/>
                      </w:rPr>
                      <w:t xml:space="preserve"> </w:t>
                    </w:r>
                    <w:r w:rsidR="004C0B8F" w:rsidRPr="0086186E">
                      <w:rPr>
                        <w:b/>
                        <w:bCs/>
                        <w:color w:val="000000" w:themeColor="text1"/>
                        <w:sz w:val="20"/>
                        <w:szCs w:val="20"/>
                      </w:rPr>
                      <w:t>DE CAPACITACIÓN</w:t>
                    </w:r>
                    <w:r w:rsidR="004C0B8F">
                      <w:rPr>
                        <w:b/>
                        <w:bCs/>
                        <w:color w:val="000000" w:themeColor="text1"/>
                        <w:sz w:val="20"/>
                        <w:szCs w:val="20"/>
                      </w:rPr>
                      <w:t xml:space="preserve"> </w:t>
                    </w:r>
                    <w:r w:rsidR="00852BE1">
                      <w:rPr>
                        <w:b/>
                        <w:bCs/>
                        <w:color w:val="000000" w:themeColor="text1"/>
                        <w:sz w:val="20"/>
                        <w:szCs w:val="20"/>
                      </w:rPr>
                      <w:t xml:space="preserve">PRESENCIAL </w:t>
                    </w:r>
                    <w:r w:rsidR="00BF5EA8" w:rsidRPr="00BF5EA8">
                      <w:rPr>
                        <w:b/>
                        <w:bCs/>
                        <w:color w:val="000000" w:themeColor="text1"/>
                        <w:sz w:val="20"/>
                        <w:szCs w:val="20"/>
                      </w:rPr>
                      <w:t>A LAS PERSONAS SERVIDORAS PÚBLICAS DEL INFO NL</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87F03" w14:textId="77777777" w:rsidR="008F5AF4" w:rsidRDefault="008F5AF4" w:rsidP="00BC2826">
      <w:pPr>
        <w:spacing w:after="0" w:line="240" w:lineRule="auto"/>
      </w:pPr>
      <w:r>
        <w:separator/>
      </w:r>
    </w:p>
  </w:footnote>
  <w:footnote w:type="continuationSeparator" w:id="0">
    <w:p w14:paraId="7BD7C097" w14:textId="77777777" w:rsidR="008F5AF4" w:rsidRDefault="008F5AF4" w:rsidP="00BC2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13379" w14:textId="1C52B034" w:rsidR="002E6ABC" w:rsidRDefault="0086186E">
    <w:pPr>
      <w:pStyle w:val="Encabezado"/>
    </w:pPr>
    <w:r w:rsidRPr="00766525">
      <w:rPr>
        <w:noProof/>
        <w:lang w:eastAsia="es-MX"/>
      </w:rPr>
      <w:drawing>
        <wp:anchor distT="0" distB="0" distL="114300" distR="114300" simplePos="0" relativeHeight="251664896" behindDoc="1" locked="0" layoutInCell="1" allowOverlap="1" wp14:anchorId="08BA564A" wp14:editId="09E54F15">
          <wp:simplePos x="0" y="0"/>
          <wp:positionH relativeFrom="page">
            <wp:posOffset>15240</wp:posOffset>
          </wp:positionH>
          <wp:positionV relativeFrom="paragraph">
            <wp:posOffset>-431800</wp:posOffset>
          </wp:positionV>
          <wp:extent cx="7743825" cy="10020935"/>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3825" cy="10020935"/>
                  </a:xfrm>
                  <a:prstGeom prst="rect">
                    <a:avLst/>
                  </a:prstGeom>
                  <a:noFill/>
                  <a:ln w="9525">
                    <a:noFill/>
                    <a:miter lim="800000"/>
                    <a:headEnd/>
                    <a:tailEnd/>
                  </a:ln>
                </pic:spPr>
              </pic:pic>
            </a:graphicData>
          </a:graphic>
          <wp14:sizeRelV relativeFrom="margin">
            <wp14:pctHeight>0</wp14:pctHeight>
          </wp14:sizeRelV>
        </wp:anchor>
      </w:drawing>
    </w:r>
    <w:r w:rsidR="00660F75">
      <w:rPr>
        <w:rFonts w:ascii="Times New Roman" w:hAnsi="Times New Roman" w:cs="Times New Roman"/>
        <w:noProof/>
        <w:sz w:val="24"/>
        <w:szCs w:val="24"/>
        <w:lang w:eastAsia="es-MX"/>
      </w:rPr>
      <mc:AlternateContent>
        <mc:Choice Requires="wps">
          <w:drawing>
            <wp:anchor distT="0" distB="0" distL="114300" distR="114300" simplePos="0" relativeHeight="251659776" behindDoc="0" locked="0" layoutInCell="1" allowOverlap="1" wp14:anchorId="5DEDF7C8" wp14:editId="2B3E73FD">
              <wp:simplePos x="0" y="0"/>
              <wp:positionH relativeFrom="column">
                <wp:posOffset>-854710</wp:posOffset>
              </wp:positionH>
              <wp:positionV relativeFrom="paragraph">
                <wp:posOffset>-351155</wp:posOffset>
              </wp:positionV>
              <wp:extent cx="2620010" cy="243840"/>
              <wp:effectExtent l="0" t="0" r="0" b="38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243840"/>
                      </a:xfrm>
                      <a:prstGeom prst="rect">
                        <a:avLst/>
                      </a:prstGeom>
                      <a:noFill/>
                      <a:ln>
                        <a:noFill/>
                      </a:ln>
                    </wps:spPr>
                    <wps:txbx>
                      <w:txbxContent>
                        <w:p w14:paraId="0D47ADDE" w14:textId="4A02A29B" w:rsidR="002C4B91" w:rsidRDefault="00852BE1" w:rsidP="002C4B91">
                          <w:pPr>
                            <w:spacing w:after="0" w:line="240" w:lineRule="auto"/>
                            <w:jc w:val="both"/>
                            <w:rPr>
                              <w:rFonts w:ascii="Palatino Linotype" w:hAnsi="Palatino Linotype"/>
                              <w:b/>
                              <w:bCs/>
                              <w:sz w:val="20"/>
                              <w:szCs w:val="20"/>
                            </w:rPr>
                          </w:pPr>
                          <w:r>
                            <w:rPr>
                              <w:rFonts w:ascii="Palatino Linotype" w:hAnsi="Palatino Linotype"/>
                              <w:b/>
                              <w:bCs/>
                              <w:sz w:val="20"/>
                              <w:szCs w:val="20"/>
                            </w:rPr>
                            <w:t>Fecha de Creación</w:t>
                          </w:r>
                          <w:r w:rsidR="0016638B">
                            <w:rPr>
                              <w:rFonts w:ascii="Palatino Linotype" w:hAnsi="Palatino Linotype"/>
                              <w:b/>
                              <w:bCs/>
                              <w:sz w:val="20"/>
                              <w:szCs w:val="20"/>
                            </w:rPr>
                            <w:t>: 1</w:t>
                          </w:r>
                          <w:r>
                            <w:rPr>
                              <w:rFonts w:ascii="Palatino Linotype" w:hAnsi="Palatino Linotype"/>
                              <w:b/>
                              <w:bCs/>
                              <w:sz w:val="20"/>
                              <w:szCs w:val="20"/>
                            </w:rPr>
                            <w:t>8</w:t>
                          </w:r>
                          <w:r w:rsidR="0016638B">
                            <w:rPr>
                              <w:rFonts w:ascii="Palatino Linotype" w:hAnsi="Palatino Linotype"/>
                              <w:b/>
                              <w:bCs/>
                              <w:sz w:val="20"/>
                              <w:szCs w:val="20"/>
                            </w:rPr>
                            <w:t>/03/202</w:t>
                          </w:r>
                          <w:r>
                            <w:rPr>
                              <w:rFonts w:ascii="Palatino Linotype" w:hAnsi="Palatino Linotype"/>
                              <w:b/>
                              <w:bCs/>
                              <w:sz w:val="20"/>
                              <w:szCs w:val="20"/>
                            </w:rPr>
                            <w:t>5</w:t>
                          </w:r>
                        </w:p>
                        <w:p w14:paraId="40467D28" w14:textId="77777777" w:rsidR="00852BE1" w:rsidRDefault="00852BE1" w:rsidP="002C4B91">
                          <w:pPr>
                            <w:spacing w:after="0" w:line="240" w:lineRule="auto"/>
                            <w:jc w:val="both"/>
                            <w:rPr>
                              <w:rFonts w:ascii="Palatino Linotype" w:hAnsi="Palatino Linotype" w:cstheme="minorHAnsi"/>
                              <w:color w:val="D0CECE" w:themeColor="background2" w:themeShade="E6"/>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DF7C8" id="_x0000_t202" coordsize="21600,21600" o:spt="202" path="m,l,21600r21600,l21600,xe">
              <v:stroke joinstyle="miter"/>
              <v:path gradientshapeok="t" o:connecttype="rect"/>
            </v:shapetype>
            <v:shape id="Cuadro de texto 1" o:spid="_x0000_s1026" type="#_x0000_t202" style="position:absolute;margin-left:-67.3pt;margin-top:-27.65pt;width:206.3pt;height:1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" filled="f" stroked="f">
              <v:textbox>
                <w:txbxContent>
                  <w:p w14:paraId="0D47ADDE" w14:textId="4A02A29B" w:rsidR="002C4B91" w:rsidRDefault="00852BE1" w:rsidP="002C4B91">
                    <w:pPr>
                      <w:spacing w:after="0" w:line="240" w:lineRule="auto"/>
                      <w:jc w:val="both"/>
                      <w:rPr>
                        <w:rFonts w:ascii="Palatino Linotype" w:hAnsi="Palatino Linotype"/>
                        <w:b/>
                        <w:bCs/>
                        <w:sz w:val="20"/>
                        <w:szCs w:val="20"/>
                      </w:rPr>
                    </w:pPr>
                    <w:r>
                      <w:rPr>
                        <w:rFonts w:ascii="Palatino Linotype" w:hAnsi="Palatino Linotype"/>
                        <w:b/>
                        <w:bCs/>
                        <w:sz w:val="20"/>
                        <w:szCs w:val="20"/>
                      </w:rPr>
                      <w:t>Fecha de Creación</w:t>
                    </w:r>
                    <w:r w:rsidR="0016638B">
                      <w:rPr>
                        <w:rFonts w:ascii="Palatino Linotype" w:hAnsi="Palatino Linotype"/>
                        <w:b/>
                        <w:bCs/>
                        <w:sz w:val="20"/>
                        <w:szCs w:val="20"/>
                      </w:rPr>
                      <w:t>: 1</w:t>
                    </w:r>
                    <w:r>
                      <w:rPr>
                        <w:rFonts w:ascii="Palatino Linotype" w:hAnsi="Palatino Linotype"/>
                        <w:b/>
                        <w:bCs/>
                        <w:sz w:val="20"/>
                        <w:szCs w:val="20"/>
                      </w:rPr>
                      <w:t>8</w:t>
                    </w:r>
                    <w:r w:rsidR="0016638B">
                      <w:rPr>
                        <w:rFonts w:ascii="Palatino Linotype" w:hAnsi="Palatino Linotype"/>
                        <w:b/>
                        <w:bCs/>
                        <w:sz w:val="20"/>
                        <w:szCs w:val="20"/>
                      </w:rPr>
                      <w:t>/03/202</w:t>
                    </w:r>
                    <w:r>
                      <w:rPr>
                        <w:rFonts w:ascii="Palatino Linotype" w:hAnsi="Palatino Linotype"/>
                        <w:b/>
                        <w:bCs/>
                        <w:sz w:val="20"/>
                        <w:szCs w:val="20"/>
                      </w:rPr>
                      <w:t>5</w:t>
                    </w:r>
                  </w:p>
                  <w:p w14:paraId="40467D28" w14:textId="77777777" w:rsidR="00852BE1" w:rsidRDefault="00852BE1" w:rsidP="002C4B91">
                    <w:pPr>
                      <w:spacing w:after="0" w:line="240" w:lineRule="auto"/>
                      <w:jc w:val="both"/>
                      <w:rPr>
                        <w:rFonts w:ascii="Palatino Linotype" w:hAnsi="Palatino Linotype" w:cstheme="minorHAnsi"/>
                        <w:color w:val="D0CECE" w:themeColor="background2" w:themeShade="E6"/>
                        <w:sz w:val="20"/>
                        <w:szCs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F5727"/>
    <w:multiLevelType w:val="hybridMultilevel"/>
    <w:tmpl w:val="9C329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725021"/>
    <w:multiLevelType w:val="hybridMultilevel"/>
    <w:tmpl w:val="66D6A0B2"/>
    <w:lvl w:ilvl="0" w:tplc="5C2EAA80">
      <w:start w:val="1"/>
      <w:numFmt w:val="upperLetter"/>
      <w:lvlText w:val="%1)"/>
      <w:lvlJc w:val="left"/>
      <w:pPr>
        <w:ind w:left="720" w:hanging="360"/>
      </w:pPr>
      <w:rPr>
        <w:rFonts w:ascii="Palatino Linotype" w:eastAsiaTheme="minorHAnsi" w:hAnsi="Palatino Linotype"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98278741">
    <w:abstractNumId w:val="0"/>
  </w:num>
  <w:num w:numId="2" w16cid:durableId="376901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52"/>
    <w:rsid w:val="00035270"/>
    <w:rsid w:val="0004042C"/>
    <w:rsid w:val="00062E43"/>
    <w:rsid w:val="000655C4"/>
    <w:rsid w:val="00082FCB"/>
    <w:rsid w:val="000934F5"/>
    <w:rsid w:val="00093FDA"/>
    <w:rsid w:val="00096004"/>
    <w:rsid w:val="000A5B48"/>
    <w:rsid w:val="000C4B20"/>
    <w:rsid w:val="000D7A75"/>
    <w:rsid w:val="00102CEA"/>
    <w:rsid w:val="00110BB5"/>
    <w:rsid w:val="00134E54"/>
    <w:rsid w:val="00150D3D"/>
    <w:rsid w:val="0016638B"/>
    <w:rsid w:val="00177777"/>
    <w:rsid w:val="001845EB"/>
    <w:rsid w:val="00187172"/>
    <w:rsid w:val="001A1161"/>
    <w:rsid w:val="001B7E9B"/>
    <w:rsid w:val="001C74F8"/>
    <w:rsid w:val="001D0F77"/>
    <w:rsid w:val="001D6CF1"/>
    <w:rsid w:val="001E5663"/>
    <w:rsid w:val="001F1400"/>
    <w:rsid w:val="00256DAD"/>
    <w:rsid w:val="002620E0"/>
    <w:rsid w:val="002736E0"/>
    <w:rsid w:val="00274E49"/>
    <w:rsid w:val="002771B1"/>
    <w:rsid w:val="002B6637"/>
    <w:rsid w:val="002C4B91"/>
    <w:rsid w:val="002E6ABC"/>
    <w:rsid w:val="003022FD"/>
    <w:rsid w:val="00326B95"/>
    <w:rsid w:val="003431E4"/>
    <w:rsid w:val="003570B0"/>
    <w:rsid w:val="00363F84"/>
    <w:rsid w:val="00371238"/>
    <w:rsid w:val="00375EAA"/>
    <w:rsid w:val="00390C7A"/>
    <w:rsid w:val="003A66DC"/>
    <w:rsid w:val="003B6E24"/>
    <w:rsid w:val="003C6FE2"/>
    <w:rsid w:val="003D0E6F"/>
    <w:rsid w:val="003E5882"/>
    <w:rsid w:val="00404F8F"/>
    <w:rsid w:val="00424272"/>
    <w:rsid w:val="00477CFC"/>
    <w:rsid w:val="004944B0"/>
    <w:rsid w:val="004978A0"/>
    <w:rsid w:val="004A00A7"/>
    <w:rsid w:val="004A7049"/>
    <w:rsid w:val="004C0B8F"/>
    <w:rsid w:val="00505333"/>
    <w:rsid w:val="00506E1B"/>
    <w:rsid w:val="00507DD8"/>
    <w:rsid w:val="005216D3"/>
    <w:rsid w:val="0052273F"/>
    <w:rsid w:val="00526166"/>
    <w:rsid w:val="005600D9"/>
    <w:rsid w:val="0056308A"/>
    <w:rsid w:val="0057163B"/>
    <w:rsid w:val="005746B8"/>
    <w:rsid w:val="005C1FE4"/>
    <w:rsid w:val="005C44DC"/>
    <w:rsid w:val="005C5F3B"/>
    <w:rsid w:val="005C7A1B"/>
    <w:rsid w:val="005E3DEC"/>
    <w:rsid w:val="005F68DD"/>
    <w:rsid w:val="00604645"/>
    <w:rsid w:val="006135FD"/>
    <w:rsid w:val="00660F75"/>
    <w:rsid w:val="00685ECB"/>
    <w:rsid w:val="006C4739"/>
    <w:rsid w:val="006D401B"/>
    <w:rsid w:val="0070239E"/>
    <w:rsid w:val="00703C01"/>
    <w:rsid w:val="00714A21"/>
    <w:rsid w:val="00737DF8"/>
    <w:rsid w:val="0075152F"/>
    <w:rsid w:val="007579DA"/>
    <w:rsid w:val="00791CC4"/>
    <w:rsid w:val="00792E03"/>
    <w:rsid w:val="007D22CC"/>
    <w:rsid w:val="007D7FE5"/>
    <w:rsid w:val="007E16B4"/>
    <w:rsid w:val="007E6548"/>
    <w:rsid w:val="007F7EF9"/>
    <w:rsid w:val="0080337F"/>
    <w:rsid w:val="0081228D"/>
    <w:rsid w:val="0082113B"/>
    <w:rsid w:val="00824AAB"/>
    <w:rsid w:val="00852BE1"/>
    <w:rsid w:val="0086186E"/>
    <w:rsid w:val="0088521C"/>
    <w:rsid w:val="008A2FA8"/>
    <w:rsid w:val="008B1EE7"/>
    <w:rsid w:val="008B3D8C"/>
    <w:rsid w:val="008C595A"/>
    <w:rsid w:val="008E5675"/>
    <w:rsid w:val="008F5AF4"/>
    <w:rsid w:val="00913E69"/>
    <w:rsid w:val="00925931"/>
    <w:rsid w:val="009534A1"/>
    <w:rsid w:val="00967788"/>
    <w:rsid w:val="00967960"/>
    <w:rsid w:val="009A265D"/>
    <w:rsid w:val="009A7E57"/>
    <w:rsid w:val="009B359E"/>
    <w:rsid w:val="009B771E"/>
    <w:rsid w:val="009C1DAC"/>
    <w:rsid w:val="009D5CC0"/>
    <w:rsid w:val="00A357D0"/>
    <w:rsid w:val="00A414C8"/>
    <w:rsid w:val="00A55955"/>
    <w:rsid w:val="00A93DCB"/>
    <w:rsid w:val="00AC5FB0"/>
    <w:rsid w:val="00B01B16"/>
    <w:rsid w:val="00B227DE"/>
    <w:rsid w:val="00B3187E"/>
    <w:rsid w:val="00B44852"/>
    <w:rsid w:val="00B522F3"/>
    <w:rsid w:val="00B61F25"/>
    <w:rsid w:val="00B9790A"/>
    <w:rsid w:val="00BB7B89"/>
    <w:rsid w:val="00BC2826"/>
    <w:rsid w:val="00BF159F"/>
    <w:rsid w:val="00BF5EA8"/>
    <w:rsid w:val="00C05863"/>
    <w:rsid w:val="00C311C1"/>
    <w:rsid w:val="00C37D2F"/>
    <w:rsid w:val="00C41280"/>
    <w:rsid w:val="00C67C6E"/>
    <w:rsid w:val="00C74852"/>
    <w:rsid w:val="00C77793"/>
    <w:rsid w:val="00C92279"/>
    <w:rsid w:val="00C93BA5"/>
    <w:rsid w:val="00C960F7"/>
    <w:rsid w:val="00CD1F85"/>
    <w:rsid w:val="00D14E55"/>
    <w:rsid w:val="00D54B57"/>
    <w:rsid w:val="00D60C58"/>
    <w:rsid w:val="00D726D8"/>
    <w:rsid w:val="00D74C40"/>
    <w:rsid w:val="00D7695D"/>
    <w:rsid w:val="00D83AC1"/>
    <w:rsid w:val="00D83ECE"/>
    <w:rsid w:val="00D96E1B"/>
    <w:rsid w:val="00DA2297"/>
    <w:rsid w:val="00DC72BD"/>
    <w:rsid w:val="00DC7C4E"/>
    <w:rsid w:val="00DD3CF8"/>
    <w:rsid w:val="00E33912"/>
    <w:rsid w:val="00E56685"/>
    <w:rsid w:val="00E96DC5"/>
    <w:rsid w:val="00EA45B1"/>
    <w:rsid w:val="00EA5ECE"/>
    <w:rsid w:val="00EB11AF"/>
    <w:rsid w:val="00EF5FBA"/>
    <w:rsid w:val="00F25BEC"/>
    <w:rsid w:val="00F26F19"/>
    <w:rsid w:val="00F34A6C"/>
    <w:rsid w:val="00F359A2"/>
    <w:rsid w:val="00F4323E"/>
    <w:rsid w:val="00F52D56"/>
    <w:rsid w:val="00F7154D"/>
    <w:rsid w:val="00F86634"/>
    <w:rsid w:val="00F9766E"/>
    <w:rsid w:val="00FA723D"/>
    <w:rsid w:val="00FC6FAB"/>
    <w:rsid w:val="00FD7BAA"/>
    <w:rsid w:val="00FF3EA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71D49"/>
  <w15:docId w15:val="{56B9F5ED-8BE8-4D3D-8E69-AB15FE7B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semiHidden/>
    <w:unhideWhenUsed/>
    <w:qFormat/>
    <w:rsid w:val="002B6637"/>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4852"/>
    <w:rPr>
      <w:color w:val="0563C1" w:themeColor="hyperlink"/>
      <w:u w:val="single"/>
    </w:rPr>
  </w:style>
  <w:style w:type="character" w:customStyle="1" w:styleId="Mencinsinresolver1">
    <w:name w:val="Mención sin resolver1"/>
    <w:basedOn w:val="Fuentedeprrafopredeter"/>
    <w:uiPriority w:val="99"/>
    <w:semiHidden/>
    <w:unhideWhenUsed/>
    <w:rsid w:val="00B44852"/>
    <w:rPr>
      <w:color w:val="605E5C"/>
      <w:shd w:val="clear" w:color="auto" w:fill="E1DFDD"/>
    </w:rPr>
  </w:style>
  <w:style w:type="paragraph" w:styleId="Encabezado">
    <w:name w:val="header"/>
    <w:basedOn w:val="Normal"/>
    <w:link w:val="EncabezadoCar"/>
    <w:uiPriority w:val="99"/>
    <w:unhideWhenUsed/>
    <w:rsid w:val="00BC28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2826"/>
  </w:style>
  <w:style w:type="paragraph" w:styleId="Piedepgina">
    <w:name w:val="footer"/>
    <w:basedOn w:val="Normal"/>
    <w:link w:val="PiedepginaCar"/>
    <w:uiPriority w:val="99"/>
    <w:unhideWhenUsed/>
    <w:rsid w:val="00BC28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2826"/>
  </w:style>
  <w:style w:type="paragraph" w:styleId="Prrafodelista">
    <w:name w:val="List Paragraph"/>
    <w:basedOn w:val="Normal"/>
    <w:uiPriority w:val="34"/>
    <w:qFormat/>
    <w:rsid w:val="005C7A1B"/>
    <w:pPr>
      <w:ind w:left="720"/>
      <w:contextualSpacing/>
    </w:pPr>
  </w:style>
  <w:style w:type="character" w:styleId="nfasis">
    <w:name w:val="Emphasis"/>
    <w:basedOn w:val="Fuentedeprrafopredeter"/>
    <w:uiPriority w:val="20"/>
    <w:qFormat/>
    <w:rsid w:val="008E5675"/>
    <w:rPr>
      <w:i/>
      <w:iCs/>
    </w:rPr>
  </w:style>
  <w:style w:type="character" w:customStyle="1" w:styleId="Ttulo4Car">
    <w:name w:val="Título 4 Car"/>
    <w:basedOn w:val="Fuentedeprrafopredeter"/>
    <w:link w:val="Ttulo4"/>
    <w:uiPriority w:val="9"/>
    <w:semiHidden/>
    <w:rsid w:val="002B6637"/>
    <w:rPr>
      <w:rFonts w:asciiTheme="majorHAnsi" w:eastAsiaTheme="majorEastAsia" w:hAnsiTheme="majorHAnsi" w:cstheme="majorBidi"/>
      <w:b/>
      <w:bCs/>
      <w:i/>
      <w:iCs/>
      <w:color w:val="4472C4" w:themeColor="accent1"/>
    </w:rPr>
  </w:style>
  <w:style w:type="paragraph" w:styleId="NormalWeb">
    <w:name w:val="Normal (Web)"/>
    <w:basedOn w:val="Normal"/>
    <w:uiPriority w:val="99"/>
    <w:semiHidden/>
    <w:unhideWhenUsed/>
    <w:rsid w:val="00913E69"/>
    <w:rPr>
      <w:rFonts w:ascii="Times New Roman" w:hAnsi="Times New Roman" w:cs="Times New Roman"/>
      <w:sz w:val="24"/>
      <w:szCs w:val="24"/>
    </w:rPr>
  </w:style>
  <w:style w:type="table" w:styleId="Tablaconcuadrcula">
    <w:name w:val="Table Grid"/>
    <w:basedOn w:val="Tablanormal"/>
    <w:uiPriority w:val="39"/>
    <w:rsid w:val="00277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C4B91"/>
    <w:rPr>
      <w:color w:val="605E5C"/>
      <w:shd w:val="clear" w:color="auto" w:fill="E1DFDD"/>
    </w:rPr>
  </w:style>
  <w:style w:type="character" w:styleId="Refdecomentario">
    <w:name w:val="annotation reference"/>
    <w:basedOn w:val="Fuentedeprrafopredeter"/>
    <w:uiPriority w:val="99"/>
    <w:semiHidden/>
    <w:unhideWhenUsed/>
    <w:rsid w:val="001F1400"/>
    <w:rPr>
      <w:sz w:val="16"/>
      <w:szCs w:val="16"/>
    </w:rPr>
  </w:style>
  <w:style w:type="paragraph" w:styleId="Textocomentario">
    <w:name w:val="annotation text"/>
    <w:basedOn w:val="Normal"/>
    <w:link w:val="TextocomentarioCar"/>
    <w:uiPriority w:val="99"/>
    <w:unhideWhenUsed/>
    <w:rsid w:val="001F1400"/>
    <w:pPr>
      <w:spacing w:line="240" w:lineRule="auto"/>
    </w:pPr>
    <w:rPr>
      <w:sz w:val="20"/>
      <w:szCs w:val="20"/>
    </w:rPr>
  </w:style>
  <w:style w:type="character" w:customStyle="1" w:styleId="TextocomentarioCar">
    <w:name w:val="Texto comentario Car"/>
    <w:basedOn w:val="Fuentedeprrafopredeter"/>
    <w:link w:val="Textocomentario"/>
    <w:uiPriority w:val="99"/>
    <w:rsid w:val="001F1400"/>
    <w:rPr>
      <w:sz w:val="20"/>
      <w:szCs w:val="20"/>
    </w:rPr>
  </w:style>
  <w:style w:type="paragraph" w:styleId="Asuntodelcomentario">
    <w:name w:val="annotation subject"/>
    <w:basedOn w:val="Textocomentario"/>
    <w:next w:val="Textocomentario"/>
    <w:link w:val="AsuntodelcomentarioCar"/>
    <w:uiPriority w:val="99"/>
    <w:semiHidden/>
    <w:unhideWhenUsed/>
    <w:rsid w:val="001F1400"/>
    <w:rPr>
      <w:b/>
      <w:bCs/>
    </w:rPr>
  </w:style>
  <w:style w:type="character" w:customStyle="1" w:styleId="AsuntodelcomentarioCar">
    <w:name w:val="Asunto del comentario Car"/>
    <w:basedOn w:val="TextocomentarioCar"/>
    <w:link w:val="Asuntodelcomentario"/>
    <w:uiPriority w:val="99"/>
    <w:semiHidden/>
    <w:rsid w:val="001F14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94412">
      <w:bodyDiv w:val="1"/>
      <w:marLeft w:val="0"/>
      <w:marRight w:val="0"/>
      <w:marTop w:val="0"/>
      <w:marBottom w:val="0"/>
      <w:divBdr>
        <w:top w:val="none" w:sz="0" w:space="0" w:color="auto"/>
        <w:left w:val="none" w:sz="0" w:space="0" w:color="auto"/>
        <w:bottom w:val="none" w:sz="0" w:space="0" w:color="auto"/>
        <w:right w:val="none" w:sz="0" w:space="0" w:color="auto"/>
      </w:divBdr>
    </w:div>
    <w:div w:id="498036573">
      <w:bodyDiv w:val="1"/>
      <w:marLeft w:val="0"/>
      <w:marRight w:val="0"/>
      <w:marTop w:val="0"/>
      <w:marBottom w:val="0"/>
      <w:divBdr>
        <w:top w:val="none" w:sz="0" w:space="0" w:color="auto"/>
        <w:left w:val="none" w:sz="0" w:space="0" w:color="auto"/>
        <w:bottom w:val="none" w:sz="0" w:space="0" w:color="auto"/>
        <w:right w:val="none" w:sz="0" w:space="0" w:color="auto"/>
      </w:divBdr>
    </w:div>
    <w:div w:id="825243897">
      <w:bodyDiv w:val="1"/>
      <w:marLeft w:val="0"/>
      <w:marRight w:val="0"/>
      <w:marTop w:val="0"/>
      <w:marBottom w:val="0"/>
      <w:divBdr>
        <w:top w:val="none" w:sz="0" w:space="0" w:color="auto"/>
        <w:left w:val="none" w:sz="0" w:space="0" w:color="auto"/>
        <w:bottom w:val="none" w:sz="0" w:space="0" w:color="auto"/>
        <w:right w:val="none" w:sz="0" w:space="0" w:color="auto"/>
      </w:divBdr>
    </w:div>
    <w:div w:id="896090206">
      <w:bodyDiv w:val="1"/>
      <w:marLeft w:val="0"/>
      <w:marRight w:val="0"/>
      <w:marTop w:val="0"/>
      <w:marBottom w:val="0"/>
      <w:divBdr>
        <w:top w:val="none" w:sz="0" w:space="0" w:color="auto"/>
        <w:left w:val="none" w:sz="0" w:space="0" w:color="auto"/>
        <w:bottom w:val="none" w:sz="0" w:space="0" w:color="auto"/>
        <w:right w:val="none" w:sz="0" w:space="0" w:color="auto"/>
      </w:divBdr>
    </w:div>
    <w:div w:id="1441756187">
      <w:bodyDiv w:val="1"/>
      <w:marLeft w:val="0"/>
      <w:marRight w:val="0"/>
      <w:marTop w:val="0"/>
      <w:marBottom w:val="0"/>
      <w:divBdr>
        <w:top w:val="none" w:sz="0" w:space="0" w:color="auto"/>
        <w:left w:val="none" w:sz="0" w:space="0" w:color="auto"/>
        <w:bottom w:val="none" w:sz="0" w:space="0" w:color="auto"/>
        <w:right w:val="none" w:sz="0" w:space="0" w:color="auto"/>
      </w:divBdr>
    </w:div>
    <w:div w:id="1724056890">
      <w:bodyDiv w:val="1"/>
      <w:marLeft w:val="0"/>
      <w:marRight w:val="0"/>
      <w:marTop w:val="0"/>
      <w:marBottom w:val="0"/>
      <w:divBdr>
        <w:top w:val="none" w:sz="0" w:space="0" w:color="auto"/>
        <w:left w:val="none" w:sz="0" w:space="0" w:color="auto"/>
        <w:bottom w:val="none" w:sz="0" w:space="0" w:color="auto"/>
        <w:right w:val="none" w:sz="0" w:space="0" w:color="auto"/>
      </w:divBdr>
    </w:div>
    <w:div w:id="2078700694">
      <w:bodyDiv w:val="1"/>
      <w:marLeft w:val="0"/>
      <w:marRight w:val="0"/>
      <w:marTop w:val="0"/>
      <w:marBottom w:val="0"/>
      <w:divBdr>
        <w:top w:val="none" w:sz="0" w:space="0" w:color="auto"/>
        <w:left w:val="none" w:sz="0" w:space="0" w:color="auto"/>
        <w:bottom w:val="none" w:sz="0" w:space="0" w:color="auto"/>
        <w:right w:val="none" w:sz="0" w:space="0" w:color="auto"/>
      </w:divBdr>
    </w:div>
    <w:div w:id="212140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t@infonl.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nfonl.mx/descargas/1_2-INTEGRAL-CAPACITACION-PRESENCIAL-SPC.docx" TargetMode="External"/><Relationship Id="rId4" Type="http://schemas.openxmlformats.org/officeDocument/2006/relationships/webSettings" Target="webSettings.xml"/><Relationship Id="rId9" Type="http://schemas.openxmlformats.org/officeDocument/2006/relationships/hyperlink" Target="https://infonl.mx/proteccion-de-datos-personales/avisos-de-privacida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518</Words>
  <Characters>2852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Lasso</dc:creator>
  <cp:lastModifiedBy>Técnico de Técnico de Servicio Profesional de CarreraServicio Profesional de Carrera</cp:lastModifiedBy>
  <cp:revision>4</cp:revision>
  <cp:lastPrinted>2024-03-04T22:44:00Z</cp:lastPrinted>
  <dcterms:created xsi:type="dcterms:W3CDTF">2025-03-26T18:34:00Z</dcterms:created>
  <dcterms:modified xsi:type="dcterms:W3CDTF">2025-03-26T18:44:00Z</dcterms:modified>
</cp:coreProperties>
</file>